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09BD" w:rsidRDefault="009109BD" w:rsidP="003633DD">
      <w:pPr>
        <w:ind w:leftChars="0" w:left="0" w:right="-801" w:firstLineChars="0" w:firstLine="0"/>
        <w:jc w:val="both"/>
        <w:rPr>
          <w:rFonts w:ascii="Calibri" w:eastAsia="Calibri" w:hAnsi="Calibri" w:cs="Calibri"/>
          <w:b/>
          <w:sz w:val="20"/>
          <w:szCs w:val="20"/>
          <w:highlight w:val="yellow"/>
        </w:rPr>
      </w:pPr>
      <w:bookmarkStart w:id="0" w:name="_heading=h.2et92p0" w:colFirst="0" w:colLast="0"/>
      <w:bookmarkEnd w:id="0"/>
    </w:p>
    <w:p w:rsidR="009109BD" w:rsidRDefault="009109BD">
      <w:pPr>
        <w:ind w:left="0" w:right="-376" w:hanging="2"/>
        <w:jc w:val="both"/>
        <w:rPr>
          <w:rFonts w:ascii="Calibri" w:eastAsia="Calibri" w:hAnsi="Calibri" w:cs="Calibri"/>
          <w:sz w:val="20"/>
          <w:szCs w:val="20"/>
        </w:rPr>
      </w:pPr>
    </w:p>
    <w:p w:rsidR="009109BD" w:rsidRDefault="009109BD">
      <w:pPr>
        <w:ind w:left="0" w:right="-376" w:hanging="2"/>
        <w:jc w:val="both"/>
        <w:rPr>
          <w:rFonts w:ascii="Calibri" w:eastAsia="Calibri" w:hAnsi="Calibri" w:cs="Calibri"/>
          <w:sz w:val="20"/>
          <w:szCs w:val="20"/>
        </w:rPr>
      </w:pPr>
    </w:p>
    <w:p w:rsidR="009109BD" w:rsidRDefault="00837431">
      <w:pPr>
        <w:ind w:left="0" w:hanging="2"/>
        <w:jc w:val="center"/>
        <w:rPr>
          <w:rFonts w:ascii="Calibri" w:eastAsia="Calibri" w:hAnsi="Calibri" w:cs="Calibri"/>
        </w:rPr>
      </w:pPr>
      <w:r>
        <w:rPr>
          <w:rFonts w:ascii="Calibri" w:eastAsia="Calibri" w:hAnsi="Calibri" w:cs="Calibri"/>
          <w:b/>
        </w:rPr>
        <w:t xml:space="preserve">BASES PARA LA INVITACIÓN MIXTA DE ADJUDICACIÓN </w:t>
      </w:r>
      <w:r w:rsidRPr="003633DD">
        <w:rPr>
          <w:rFonts w:ascii="Calibri" w:eastAsia="Calibri" w:hAnsi="Calibri" w:cs="Calibri"/>
          <w:b/>
        </w:rPr>
        <w:t xml:space="preserve">MEDIANTE INVITACIÓN CON COTIZACIÓN DE TRES PROVEEDORES </w:t>
      </w:r>
      <w:r w:rsidRPr="005A08D2">
        <w:rPr>
          <w:rFonts w:ascii="Calibri" w:eastAsia="Calibri" w:hAnsi="Calibri" w:cs="Calibri"/>
          <w:b/>
        </w:rPr>
        <w:t>No. M3E-</w:t>
      </w:r>
      <w:r w:rsidR="005A08D2" w:rsidRPr="005A08D2">
        <w:rPr>
          <w:rFonts w:ascii="Calibri" w:eastAsia="Calibri" w:hAnsi="Calibri" w:cs="Calibri"/>
          <w:b/>
        </w:rPr>
        <w:t>412002</w:t>
      </w:r>
      <w:r w:rsidR="003633DD" w:rsidRPr="005A08D2">
        <w:rPr>
          <w:rFonts w:ascii="Calibri" w:eastAsia="Calibri" w:hAnsi="Calibri" w:cs="Calibri"/>
          <w:b/>
        </w:rPr>
        <w:t>25</w:t>
      </w:r>
      <w:r w:rsidRPr="005A08D2">
        <w:rPr>
          <w:rFonts w:ascii="Calibri" w:eastAsia="Calibri" w:hAnsi="Calibri" w:cs="Calibri"/>
          <w:b/>
        </w:rPr>
        <w:t>-1</w:t>
      </w:r>
    </w:p>
    <w:p w:rsidR="009109BD" w:rsidRDefault="00837431">
      <w:pPr>
        <w:ind w:left="0" w:hanging="2"/>
        <w:jc w:val="center"/>
        <w:rPr>
          <w:rFonts w:ascii="Calibri" w:eastAsia="Calibri" w:hAnsi="Calibri" w:cs="Calibri"/>
        </w:rPr>
      </w:pPr>
      <w:r>
        <w:rPr>
          <w:rFonts w:ascii="Calibri" w:eastAsia="Calibri" w:hAnsi="Calibri" w:cs="Calibri"/>
          <w:b/>
        </w:rPr>
        <w:t xml:space="preserve">PARA LA ADQUISICIÓN DE </w:t>
      </w:r>
      <w:r w:rsidR="003633DD">
        <w:rPr>
          <w:rFonts w:ascii="Calibri" w:eastAsia="Calibri" w:hAnsi="Calibri" w:cs="Calibri"/>
          <w:b/>
        </w:rPr>
        <w:t>OTROS MOBILIARIOS Y EQUIPO DE ADMINISTRACIÓN</w:t>
      </w:r>
    </w:p>
    <w:p w:rsidR="009109BD" w:rsidRDefault="009109BD">
      <w:pPr>
        <w:ind w:left="0" w:right="-376" w:hanging="2"/>
        <w:jc w:val="both"/>
        <w:rPr>
          <w:rFonts w:ascii="Calibri" w:eastAsia="Calibri" w:hAnsi="Calibri" w:cs="Calibri"/>
          <w:sz w:val="20"/>
          <w:szCs w:val="20"/>
        </w:rPr>
      </w:pPr>
    </w:p>
    <w:p w:rsidR="009109BD" w:rsidRDefault="00837431">
      <w:pPr>
        <w:ind w:left="0" w:right="-376" w:hanging="2"/>
        <w:jc w:val="both"/>
        <w:rPr>
          <w:rFonts w:ascii="Calibri" w:eastAsia="Calibri" w:hAnsi="Calibri" w:cs="Calibri"/>
          <w:u w:val="single"/>
        </w:rPr>
      </w:pPr>
      <w:r w:rsidRPr="00CE22C5">
        <w:rPr>
          <w:rFonts w:ascii="Calibri" w:eastAsia="Calibri" w:hAnsi="Calibri" w:cs="Calibri"/>
          <w:b/>
        </w:rPr>
        <w:t xml:space="preserve">FECHA: </w:t>
      </w:r>
      <w:r w:rsidR="005A08D2">
        <w:rPr>
          <w:rFonts w:ascii="Calibri" w:eastAsia="Calibri" w:hAnsi="Calibri" w:cs="Calibri"/>
          <w:b/>
        </w:rPr>
        <w:t>20</w:t>
      </w:r>
      <w:r w:rsidRPr="00CE22C5">
        <w:rPr>
          <w:rFonts w:ascii="Calibri" w:eastAsia="Calibri" w:hAnsi="Calibri" w:cs="Calibri"/>
          <w:b/>
        </w:rPr>
        <w:t xml:space="preserve"> de </w:t>
      </w:r>
      <w:r w:rsidR="003633DD" w:rsidRPr="00CE22C5">
        <w:rPr>
          <w:rFonts w:ascii="Calibri" w:eastAsia="Calibri" w:hAnsi="Calibri" w:cs="Calibri"/>
          <w:b/>
        </w:rPr>
        <w:t>febrero de 2025</w:t>
      </w:r>
      <w:r>
        <w:rPr>
          <w:rFonts w:ascii="Calibri" w:eastAsia="Calibri" w:hAnsi="Calibri" w:cs="Calibri"/>
          <w:b/>
        </w:rPr>
        <w:t xml:space="preserve"> </w:t>
      </w:r>
    </w:p>
    <w:p w:rsidR="009109BD" w:rsidRDefault="009109BD">
      <w:pPr>
        <w:ind w:left="0" w:right="-376" w:hanging="2"/>
        <w:jc w:val="both"/>
        <w:rPr>
          <w:rFonts w:ascii="Calibri" w:eastAsia="Calibri" w:hAnsi="Calibri" w:cs="Calibri"/>
          <w:color w:val="FF0000"/>
          <w:sz w:val="20"/>
          <w:szCs w:val="20"/>
        </w:rPr>
      </w:pPr>
    </w:p>
    <w:p w:rsidR="009109BD" w:rsidRDefault="00837431">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9109BD" w:rsidRDefault="009109BD">
      <w:pPr>
        <w:ind w:left="0" w:right="-376" w:hanging="2"/>
        <w:jc w:val="both"/>
        <w:rPr>
          <w:rFonts w:ascii="Calibri" w:eastAsia="Calibri" w:hAnsi="Calibri" w:cs="Calibri"/>
          <w:sz w:val="20"/>
          <w:szCs w:val="20"/>
          <w:highlight w:val="white"/>
        </w:rPr>
      </w:pPr>
    </w:p>
    <w:p w:rsidR="009109BD" w:rsidRDefault="00837431">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9109BD" w:rsidRDefault="00837431">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w:t>
      </w:r>
      <w:proofErr w:type="gramStart"/>
      <w:r>
        <w:rPr>
          <w:rFonts w:ascii="Calibri" w:eastAsia="Calibri" w:hAnsi="Calibri" w:cs="Calibri"/>
          <w:sz w:val="20"/>
          <w:szCs w:val="20"/>
          <w:highlight w:val="white"/>
        </w:rPr>
        <w:t>de</w:t>
      </w:r>
      <w:proofErr w:type="gramEnd"/>
      <w:r>
        <w:rPr>
          <w:rFonts w:ascii="Calibri" w:eastAsia="Calibri" w:hAnsi="Calibri" w:cs="Calibri"/>
          <w:sz w:val="20"/>
          <w:szCs w:val="20"/>
          <w:highlight w:val="white"/>
        </w:rPr>
        <w:t xml:space="preserve"> su coste de producción, con el fin inmediato de ir eliminando las empresas competidoras y apoderarse finalmente del mercado.</w:t>
      </w:r>
    </w:p>
    <w:p w:rsidR="009109BD" w:rsidRDefault="00837431">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8">
        <w:r>
          <w:rPr>
            <w:rFonts w:ascii="Calibri" w:eastAsia="Calibri" w:hAnsi="Calibri" w:cs="Calibri"/>
            <w:color w:val="0000FF"/>
            <w:sz w:val="20"/>
            <w:szCs w:val="20"/>
            <w:u w:val="single"/>
          </w:rPr>
          <w:t>https://pseig.guanajuato.gob.mx:9100/irj/portal</w:t>
        </w:r>
      </w:hyperlink>
    </w:p>
    <w:p w:rsidR="009109BD" w:rsidRDefault="0083743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9109BD" w:rsidRDefault="0083743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9109BD" w:rsidRDefault="00837431">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9109BD" w:rsidRDefault="00837431">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9109BD" w:rsidRDefault="00837431">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9109BD" w:rsidRDefault="0083743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9109BD" w:rsidRDefault="00837431">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9109BD" w:rsidRDefault="009109BD">
      <w:pPr>
        <w:ind w:left="0" w:right="-376" w:hanging="2"/>
        <w:jc w:val="both"/>
        <w:rPr>
          <w:rFonts w:ascii="Calibri" w:eastAsia="Calibri" w:hAnsi="Calibri" w:cs="Calibri"/>
          <w:sz w:val="20"/>
          <w:szCs w:val="20"/>
        </w:rPr>
      </w:pPr>
    </w:p>
    <w:p w:rsidR="009109BD" w:rsidRDefault="00837431">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actualizado al </w:t>
      </w:r>
      <w:r w:rsidR="003633DD" w:rsidRPr="003633DD">
        <w:rPr>
          <w:rFonts w:ascii="Calibri" w:eastAsia="Calibri" w:hAnsi="Calibri" w:cs="Calibri"/>
          <w:b/>
          <w:sz w:val="20"/>
          <w:szCs w:val="20"/>
          <w:u w:val="single"/>
        </w:rPr>
        <w:t>2024</w:t>
      </w:r>
      <w:r w:rsidRPr="003633DD">
        <w:rPr>
          <w:rFonts w:ascii="Calibri" w:eastAsia="Calibri" w:hAnsi="Calibri" w:cs="Calibri"/>
          <w:sz w:val="20"/>
          <w:szCs w:val="20"/>
        </w:rPr>
        <w:t xml:space="preserve">, los bienes comprendidos en el </w:t>
      </w:r>
      <w:r w:rsidRPr="003633DD">
        <w:rPr>
          <w:rFonts w:ascii="Calibri" w:eastAsia="Calibri" w:hAnsi="Calibri" w:cs="Calibri"/>
          <w:b/>
          <w:sz w:val="20"/>
          <w:szCs w:val="20"/>
        </w:rPr>
        <w:t>Anexo I de</w:t>
      </w:r>
      <w:r>
        <w:rPr>
          <w:rFonts w:ascii="Calibri" w:eastAsia="Calibri" w:hAnsi="Calibri" w:cs="Calibri"/>
          <w:b/>
          <w:sz w:val="20"/>
          <w:szCs w:val="20"/>
        </w:rPr>
        <w:t xml:space="preserve"> la </w:t>
      </w:r>
      <w:r w:rsidRPr="005A08D2">
        <w:rPr>
          <w:rFonts w:ascii="Calibri" w:eastAsia="Calibri" w:hAnsi="Calibri" w:cs="Calibri"/>
          <w:b/>
          <w:sz w:val="20"/>
          <w:szCs w:val="20"/>
        </w:rPr>
        <w:t xml:space="preserve">invitación </w:t>
      </w:r>
      <w:r w:rsidR="005A08D2" w:rsidRPr="005A08D2">
        <w:rPr>
          <w:rFonts w:ascii="Calibri" w:eastAsia="Calibri" w:hAnsi="Calibri" w:cs="Calibri"/>
          <w:b/>
          <w:sz w:val="20"/>
          <w:szCs w:val="20"/>
        </w:rPr>
        <w:t>M3E-412002</w:t>
      </w:r>
      <w:r w:rsidR="003633DD" w:rsidRPr="005A08D2">
        <w:rPr>
          <w:rFonts w:ascii="Calibri" w:eastAsia="Calibri" w:hAnsi="Calibri" w:cs="Calibri"/>
          <w:b/>
          <w:sz w:val="20"/>
          <w:szCs w:val="20"/>
        </w:rPr>
        <w:t>25</w:t>
      </w:r>
      <w:r w:rsidRPr="005A08D2">
        <w:rPr>
          <w:rFonts w:ascii="Calibri" w:eastAsia="Calibri" w:hAnsi="Calibri" w:cs="Calibri"/>
          <w:b/>
          <w:sz w:val="20"/>
          <w:szCs w:val="20"/>
        </w:rPr>
        <w:t>-1</w:t>
      </w:r>
      <w:r w:rsidRPr="005A08D2">
        <w:rPr>
          <w:rFonts w:ascii="Calibri" w:eastAsia="Calibri" w:hAnsi="Calibri" w:cs="Calibri"/>
          <w:sz w:val="20"/>
          <w:szCs w:val="20"/>
        </w:rPr>
        <w:t>,</w:t>
      </w:r>
      <w:r>
        <w:rPr>
          <w:rFonts w:ascii="Calibri" w:eastAsia="Calibri" w:hAnsi="Calibri" w:cs="Calibri"/>
          <w:sz w:val="20"/>
          <w:szCs w:val="20"/>
        </w:rPr>
        <w:t xml:space="preserve"> a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9109BD" w:rsidRDefault="009109BD">
      <w:pPr>
        <w:ind w:left="0" w:right="-376" w:hanging="2"/>
        <w:jc w:val="both"/>
        <w:rPr>
          <w:rFonts w:ascii="Calibri" w:eastAsia="Calibri" w:hAnsi="Calibri" w:cs="Calibri"/>
          <w:sz w:val="20"/>
          <w:szCs w:val="20"/>
        </w:rPr>
      </w:pPr>
    </w:p>
    <w:p w:rsidR="009109BD" w:rsidRDefault="00837431">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lastRenderedPageBreak/>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9">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0">
        <w:r>
          <w:rPr>
            <w:rFonts w:ascii="Calibri" w:eastAsia="Calibri" w:hAnsi="Calibri" w:cs="Calibri"/>
            <w:color w:val="1155CC"/>
            <w:sz w:val="20"/>
            <w:szCs w:val="20"/>
            <w:highlight w:val="white"/>
            <w:u w:val="single"/>
          </w:rPr>
          <w:t>https://pseig.guanajuato.gob.mx:9100/irj/portal</w:t>
        </w:r>
      </w:hyperlink>
    </w:p>
    <w:p w:rsidR="009109BD" w:rsidRDefault="009109BD">
      <w:pPr>
        <w:ind w:left="0" w:right="-376" w:hanging="2"/>
        <w:jc w:val="both"/>
        <w:rPr>
          <w:rFonts w:ascii="Calibri" w:eastAsia="Calibri" w:hAnsi="Calibri" w:cs="Calibri"/>
          <w:sz w:val="20"/>
          <w:szCs w:val="20"/>
        </w:rPr>
      </w:pPr>
    </w:p>
    <w:p w:rsidR="009109BD" w:rsidRDefault="00837431">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9109BD" w:rsidRDefault="009109BD">
      <w:pPr>
        <w:ind w:left="0" w:right="-376" w:hanging="2"/>
        <w:jc w:val="both"/>
        <w:rPr>
          <w:rFonts w:ascii="Calibri" w:eastAsia="Calibri" w:hAnsi="Calibri" w:cs="Calibri"/>
          <w:sz w:val="20"/>
          <w:szCs w:val="20"/>
        </w:rPr>
      </w:pPr>
    </w:p>
    <w:p w:rsidR="009109BD" w:rsidRDefault="00837431">
      <w:pPr>
        <w:numPr>
          <w:ilvl w:val="0"/>
          <w:numId w:val="9"/>
        </w:numPr>
        <w:ind w:left="0" w:right="-376" w:hanging="2"/>
        <w:jc w:val="both"/>
        <w:rPr>
          <w:rFonts w:ascii="Calibri" w:eastAsia="Calibri" w:hAnsi="Calibri" w:cs="Calibri"/>
        </w:rPr>
      </w:pPr>
      <w:r>
        <w:rPr>
          <w:rFonts w:ascii="Calibri" w:eastAsia="Calibri" w:hAnsi="Calibri" w:cs="Calibri"/>
          <w:b/>
        </w:rPr>
        <w:t>DESCRIPCIÓN COMPLETA DE LOS BIENES</w:t>
      </w:r>
    </w:p>
    <w:p w:rsidR="009109BD" w:rsidRDefault="009109BD">
      <w:pPr>
        <w:ind w:left="0" w:right="-376" w:hanging="2"/>
        <w:jc w:val="both"/>
        <w:rPr>
          <w:rFonts w:ascii="Calibri" w:eastAsia="Calibri" w:hAnsi="Calibri" w:cs="Calibri"/>
          <w:sz w:val="20"/>
          <w:szCs w:val="20"/>
        </w:rPr>
      </w:pPr>
    </w:p>
    <w:p w:rsidR="009109BD" w:rsidRDefault="00837431">
      <w:pPr>
        <w:ind w:left="0" w:right="-376" w:hanging="2"/>
        <w:jc w:val="both"/>
        <w:rPr>
          <w:rFonts w:ascii="Calibri" w:eastAsia="Calibri" w:hAnsi="Calibri" w:cs="Calibri"/>
          <w:sz w:val="20"/>
          <w:szCs w:val="20"/>
        </w:rPr>
      </w:pPr>
      <w:r w:rsidRPr="0061384E">
        <w:rPr>
          <w:rFonts w:ascii="Calibri" w:eastAsia="Calibri" w:hAnsi="Calibri" w:cs="Calibri"/>
          <w:sz w:val="20"/>
          <w:szCs w:val="20"/>
        </w:rPr>
        <w:t>Para efectos de la presente invitación, podrá bajo su responsabilidad solicitar los Anexos I, A,</w:t>
      </w:r>
      <w:r w:rsidR="003633DD" w:rsidRPr="0061384E">
        <w:rPr>
          <w:rFonts w:ascii="Calibri" w:eastAsia="Calibri" w:hAnsi="Calibri" w:cs="Calibri"/>
          <w:sz w:val="20"/>
          <w:szCs w:val="20"/>
        </w:rPr>
        <w:t xml:space="preserve"> AB,</w:t>
      </w:r>
      <w:r w:rsidRPr="0061384E">
        <w:rPr>
          <w:rFonts w:ascii="Calibri" w:eastAsia="Calibri" w:hAnsi="Calibri" w:cs="Calibri"/>
          <w:sz w:val="20"/>
          <w:szCs w:val="20"/>
        </w:rPr>
        <w:t xml:space="preserve"> B, C, D, E, F, G, H y R</w:t>
      </w:r>
      <w:r>
        <w:rPr>
          <w:rFonts w:ascii="Calibri" w:eastAsia="Calibri" w:hAnsi="Calibri" w:cs="Calibri"/>
          <w:sz w:val="20"/>
          <w:szCs w:val="20"/>
        </w:rPr>
        <w:t>, que incluyen las especificaciones, características y demás términos en forma detallada en la Dirección, o en su caso solicitar la información al c</w:t>
      </w:r>
      <w:r w:rsidRPr="0061384E">
        <w:rPr>
          <w:rFonts w:ascii="Calibri" w:eastAsia="Calibri" w:hAnsi="Calibri" w:cs="Calibri"/>
          <w:sz w:val="20"/>
          <w:szCs w:val="20"/>
        </w:rPr>
        <w:t xml:space="preserve">orreo </w:t>
      </w:r>
      <w:hyperlink r:id="rId11" w:history="1">
        <w:r w:rsidR="0061384E" w:rsidRPr="0061384E">
          <w:rPr>
            <w:rStyle w:val="Hipervnculo"/>
            <w:rFonts w:ascii="Calibri" w:eastAsia="Calibri" w:hAnsi="Calibri" w:cs="Calibri"/>
            <w:sz w:val="20"/>
            <w:szCs w:val="20"/>
          </w:rPr>
          <w:t>jpelagiom@</w:t>
        </w:r>
      </w:hyperlink>
      <w:hyperlink r:id="rId12">
        <w:r w:rsidRPr="0061384E">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9109BD" w:rsidRDefault="009109BD">
      <w:pPr>
        <w:ind w:left="0" w:right="-376" w:hanging="2"/>
        <w:jc w:val="both"/>
        <w:rPr>
          <w:rFonts w:ascii="Calibri" w:eastAsia="Calibri" w:hAnsi="Calibri" w:cs="Calibri"/>
          <w:sz w:val="20"/>
          <w:szCs w:val="20"/>
        </w:rPr>
      </w:pPr>
    </w:p>
    <w:p w:rsidR="0061384E" w:rsidRDefault="0061384E">
      <w:pPr>
        <w:ind w:left="0" w:right="-376" w:hanging="2"/>
        <w:jc w:val="both"/>
        <w:rPr>
          <w:rFonts w:ascii="Calibri" w:eastAsia="Calibri" w:hAnsi="Calibri" w:cs="Calibri"/>
          <w:sz w:val="20"/>
          <w:szCs w:val="20"/>
        </w:rPr>
      </w:pPr>
    </w:p>
    <w:p w:rsidR="009109BD" w:rsidRDefault="00837431">
      <w:pPr>
        <w:numPr>
          <w:ilvl w:val="0"/>
          <w:numId w:val="9"/>
        </w:numPr>
        <w:ind w:left="0" w:right="-376" w:hanging="2"/>
        <w:jc w:val="both"/>
        <w:rPr>
          <w:rFonts w:ascii="Calibri" w:eastAsia="Calibri" w:hAnsi="Calibri" w:cs="Calibri"/>
        </w:rPr>
      </w:pPr>
      <w:r>
        <w:rPr>
          <w:rFonts w:ascii="Calibri" w:eastAsia="Calibri" w:hAnsi="Calibri" w:cs="Calibri"/>
          <w:b/>
        </w:rPr>
        <w:t>NOTIFICACIÓN DE PREGUNTAS Y RESPUESTAS</w:t>
      </w:r>
    </w:p>
    <w:p w:rsidR="009109BD" w:rsidRDefault="009109B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109BD" w:rsidRDefault="00837431">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La notificación de las preguntas y respuestas s</w:t>
      </w:r>
      <w:r w:rsidR="0061384E">
        <w:rPr>
          <w:rFonts w:ascii="Calibri" w:eastAsia="Calibri" w:hAnsi="Calibri" w:cs="Calibri"/>
          <w:color w:val="000000"/>
          <w:sz w:val="20"/>
          <w:szCs w:val="20"/>
        </w:rPr>
        <w:t>e realiza</w:t>
      </w:r>
      <w:r w:rsidR="005A08D2">
        <w:rPr>
          <w:rFonts w:ascii="Calibri" w:eastAsia="Calibri" w:hAnsi="Calibri" w:cs="Calibri"/>
          <w:color w:val="000000"/>
          <w:sz w:val="20"/>
          <w:szCs w:val="20"/>
        </w:rPr>
        <w:t>rá el día 25</w:t>
      </w:r>
      <w:r w:rsidR="0061384E">
        <w:rPr>
          <w:rFonts w:ascii="Calibri" w:eastAsia="Calibri" w:hAnsi="Calibri" w:cs="Calibri"/>
          <w:color w:val="000000"/>
          <w:sz w:val="20"/>
          <w:szCs w:val="20"/>
        </w:rPr>
        <w:t xml:space="preserve"> de febrero de 2025</w:t>
      </w:r>
    </w:p>
    <w:p w:rsidR="009109BD" w:rsidRDefault="009109B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109BD" w:rsidRDefault="00837431">
      <w:pPr>
        <w:tabs>
          <w:tab w:val="left" w:pos="6379"/>
        </w:tabs>
        <w:ind w:left="0" w:hanging="2"/>
        <w:jc w:val="both"/>
        <w:rPr>
          <w:rFonts w:ascii="Calibri" w:eastAsia="Calibri" w:hAnsi="Calibri" w:cs="Calibri"/>
          <w:sz w:val="20"/>
          <w:szCs w:val="20"/>
        </w:rPr>
      </w:pPr>
      <w:r>
        <w:rPr>
          <w:rFonts w:ascii="Calibri" w:eastAsia="Calibri" w:hAnsi="Calibri" w:cs="Calibri"/>
          <w:sz w:val="20"/>
          <w:szCs w:val="20"/>
        </w:rPr>
        <w:t xml:space="preserve">Los interesados deberán enviar sus preguntas por escrito a la Dirección de preferencia a más tardar el día </w:t>
      </w:r>
      <w:r w:rsidR="005A08D2">
        <w:rPr>
          <w:rFonts w:ascii="Calibri" w:eastAsia="Calibri" w:hAnsi="Calibri" w:cs="Calibri"/>
          <w:b/>
          <w:sz w:val="20"/>
          <w:szCs w:val="20"/>
        </w:rPr>
        <w:t>24</w:t>
      </w:r>
      <w:r w:rsidR="0061384E">
        <w:rPr>
          <w:rFonts w:ascii="Calibri" w:eastAsia="Calibri" w:hAnsi="Calibri" w:cs="Calibri"/>
          <w:b/>
          <w:sz w:val="20"/>
          <w:szCs w:val="20"/>
        </w:rPr>
        <w:t xml:space="preserve"> de febrero 2025 hasta las 10:00</w:t>
      </w:r>
      <w:r>
        <w:rPr>
          <w:rFonts w:ascii="Calibri" w:eastAsia="Calibri" w:hAnsi="Calibri" w:cs="Calibri"/>
          <w:b/>
          <w:sz w:val="20"/>
          <w:szCs w:val="20"/>
        </w:rPr>
        <w:t xml:space="preserve"> horas</w:t>
      </w:r>
      <w:r>
        <w:rPr>
          <w:rFonts w:ascii="Calibri" w:eastAsia="Calibri" w:hAnsi="Calibri" w:cs="Calibri"/>
          <w:sz w:val="20"/>
          <w:szCs w:val="20"/>
        </w:rPr>
        <w:t xml:space="preserve">, de igual manera podrá enviarlas vía correo electrónico a la dirección: </w:t>
      </w:r>
      <w:hyperlink r:id="rId13" w:history="1">
        <w:r w:rsidR="0061384E" w:rsidRPr="00A15C9B">
          <w:rPr>
            <w:rStyle w:val="Hipervnculo"/>
            <w:rFonts w:ascii="Calibri" w:eastAsia="Calibri" w:hAnsi="Calibri" w:cs="Calibri"/>
            <w:sz w:val="20"/>
            <w:szCs w:val="20"/>
          </w:rPr>
          <w:t>jpelagiom@guanajuato.gob.mx</w:t>
        </w:r>
      </w:hyperlink>
      <w:r>
        <w:rPr>
          <w:rFonts w:ascii="Calibri" w:eastAsia="Calibri" w:hAnsi="Calibri" w:cs="Calibri"/>
          <w:sz w:val="20"/>
          <w:szCs w:val="20"/>
        </w:rPr>
        <w:t xml:space="preserve">. Además deberá confirmar la hora de su envío con el </w:t>
      </w:r>
      <w:r>
        <w:rPr>
          <w:rFonts w:ascii="Calibri" w:eastAsia="Calibri" w:hAnsi="Calibri" w:cs="Calibri"/>
          <w:b/>
          <w:sz w:val="20"/>
          <w:szCs w:val="20"/>
        </w:rPr>
        <w:t xml:space="preserve">C. </w:t>
      </w:r>
      <w:r w:rsidR="0061384E">
        <w:rPr>
          <w:rFonts w:ascii="Calibri" w:eastAsia="Calibri" w:hAnsi="Calibri" w:cs="Calibri"/>
          <w:b/>
          <w:sz w:val="20"/>
          <w:szCs w:val="20"/>
        </w:rPr>
        <w:t xml:space="preserve">José Luis </w:t>
      </w:r>
      <w:proofErr w:type="spellStart"/>
      <w:r w:rsidR="0061384E">
        <w:rPr>
          <w:rFonts w:ascii="Calibri" w:eastAsia="Calibri" w:hAnsi="Calibri" w:cs="Calibri"/>
          <w:b/>
          <w:sz w:val="20"/>
          <w:szCs w:val="20"/>
        </w:rPr>
        <w:t>Pelagio</w:t>
      </w:r>
      <w:proofErr w:type="spellEnd"/>
      <w:r w:rsidR="0061384E">
        <w:rPr>
          <w:rFonts w:ascii="Calibri" w:eastAsia="Calibri" w:hAnsi="Calibri" w:cs="Calibri"/>
          <w:b/>
          <w:sz w:val="20"/>
          <w:szCs w:val="20"/>
        </w:rPr>
        <w:t xml:space="preserve"> Mejía</w:t>
      </w:r>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rsidR="009109BD" w:rsidRDefault="009109BD">
      <w:pPr>
        <w:ind w:left="0" w:hanging="2"/>
        <w:jc w:val="both"/>
        <w:rPr>
          <w:rFonts w:ascii="Calibri" w:eastAsia="Calibri" w:hAnsi="Calibri" w:cs="Calibri"/>
          <w:sz w:val="20"/>
          <w:szCs w:val="20"/>
        </w:rPr>
      </w:pPr>
    </w:p>
    <w:p w:rsidR="009109BD" w:rsidRDefault="00837431">
      <w:pPr>
        <w:pBdr>
          <w:top w:val="nil"/>
          <w:left w:val="nil"/>
          <w:bottom w:val="nil"/>
          <w:right w:val="nil"/>
          <w:between w:val="nil"/>
        </w:pBdr>
        <w:spacing w:line="240" w:lineRule="auto"/>
        <w:ind w:left="0" w:hanging="2"/>
        <w:rPr>
          <w:rFonts w:ascii="Calibri" w:eastAsia="Calibri" w:hAnsi="Calibri" w:cs="Calibri"/>
          <w:color w:val="000000"/>
          <w:sz w:val="20"/>
          <w:szCs w:val="20"/>
        </w:rPr>
      </w:pPr>
      <w:r w:rsidRPr="0061384E">
        <w:rPr>
          <w:rFonts w:ascii="Calibri" w:eastAsia="Calibri" w:hAnsi="Calibri" w:cs="Calibri"/>
          <w:color w:val="000000"/>
          <w:sz w:val="20"/>
          <w:szCs w:val="20"/>
        </w:rPr>
        <w:t xml:space="preserve">Las preguntas deberán preferentemente mencionar el número de partida  a la que se refieren, utilizando el </w:t>
      </w:r>
      <w:proofErr w:type="spellStart"/>
      <w:r w:rsidR="0061384E" w:rsidRPr="0061384E">
        <w:rPr>
          <w:rFonts w:ascii="Calibri" w:eastAsia="Calibri" w:hAnsi="Calibri" w:cs="Calibri"/>
          <w:color w:val="000000"/>
          <w:sz w:val="20"/>
          <w:szCs w:val="20"/>
        </w:rPr>
        <w:t>AnexoF</w:t>
      </w:r>
      <w:proofErr w:type="spellEnd"/>
      <w:r w:rsidRPr="0061384E">
        <w:rPr>
          <w:rFonts w:ascii="Calibri" w:eastAsia="Calibri" w:hAnsi="Calibri" w:cs="Calibri"/>
          <w:color w:val="000000"/>
          <w:sz w:val="20"/>
          <w:szCs w:val="20"/>
        </w:rPr>
        <w:t>.</w:t>
      </w:r>
    </w:p>
    <w:p w:rsidR="009109BD" w:rsidRDefault="009109BD">
      <w:pPr>
        <w:ind w:left="0" w:hanging="2"/>
        <w:jc w:val="both"/>
        <w:rPr>
          <w:rFonts w:ascii="Calibri" w:eastAsia="Calibri" w:hAnsi="Calibri" w:cs="Calibri"/>
          <w:sz w:val="20"/>
          <w:szCs w:val="20"/>
        </w:rPr>
      </w:pPr>
    </w:p>
    <w:p w:rsidR="009109BD" w:rsidRDefault="00837431">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9109BD" w:rsidRDefault="009109BD">
      <w:pPr>
        <w:ind w:left="0" w:hanging="2"/>
        <w:jc w:val="both"/>
        <w:rPr>
          <w:rFonts w:ascii="Calibri" w:eastAsia="Calibri" w:hAnsi="Calibri" w:cs="Calibri"/>
          <w:sz w:val="20"/>
          <w:szCs w:val="20"/>
        </w:rPr>
      </w:pPr>
    </w:p>
    <w:p w:rsidR="009109BD" w:rsidRDefault="00837431">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9109BD" w:rsidRDefault="00837431">
      <w:pPr>
        <w:spacing w:before="240" w:after="240" w:line="276" w:lineRule="auto"/>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mismas en  las páginas electrónicas,</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p>
    <w:p w:rsidR="009109BD" w:rsidRDefault="00837431">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9109BD" w:rsidRDefault="009109BD">
      <w:pPr>
        <w:ind w:left="0" w:right="-283" w:hanging="2"/>
        <w:jc w:val="both"/>
        <w:rPr>
          <w:rFonts w:ascii="Calibri" w:eastAsia="Calibri" w:hAnsi="Calibri" w:cs="Calibri"/>
          <w:sz w:val="20"/>
          <w:szCs w:val="20"/>
        </w:rPr>
      </w:pPr>
    </w:p>
    <w:p w:rsidR="0061384E" w:rsidRDefault="0061384E">
      <w:pPr>
        <w:ind w:left="0" w:right="-283" w:hanging="2"/>
        <w:jc w:val="both"/>
        <w:rPr>
          <w:rFonts w:ascii="Calibri" w:eastAsia="Calibri" w:hAnsi="Calibri" w:cs="Calibri"/>
          <w:sz w:val="20"/>
          <w:szCs w:val="20"/>
        </w:rPr>
      </w:pPr>
    </w:p>
    <w:p w:rsidR="009109BD" w:rsidRPr="0061384E" w:rsidRDefault="00837431" w:rsidP="0061384E">
      <w:pPr>
        <w:pStyle w:val="Prrafodelista"/>
        <w:numPr>
          <w:ilvl w:val="0"/>
          <w:numId w:val="9"/>
        </w:numPr>
        <w:ind w:leftChars="0" w:right="-376" w:firstLineChars="0"/>
        <w:jc w:val="both"/>
        <w:rPr>
          <w:rFonts w:ascii="Calibri" w:eastAsia="Calibri" w:hAnsi="Calibri" w:cs="Calibri"/>
        </w:rPr>
      </w:pPr>
      <w:r w:rsidRPr="0061384E">
        <w:rPr>
          <w:rFonts w:ascii="Calibri" w:eastAsia="Calibri" w:hAnsi="Calibri" w:cs="Calibri"/>
          <w:b/>
        </w:rPr>
        <w:tab/>
        <w:t>FECHA Y HORARIO PARA LA PRESENTACIÓN DE OFERTAS</w:t>
      </w:r>
    </w:p>
    <w:p w:rsidR="009109BD" w:rsidRDefault="009109BD">
      <w:pPr>
        <w:ind w:left="0" w:right="-376" w:hanging="2"/>
        <w:jc w:val="both"/>
        <w:rPr>
          <w:rFonts w:ascii="Calibri" w:eastAsia="Calibri" w:hAnsi="Calibri" w:cs="Calibri"/>
          <w:sz w:val="20"/>
          <w:szCs w:val="20"/>
        </w:rPr>
      </w:pPr>
    </w:p>
    <w:p w:rsidR="009109BD" w:rsidRDefault="0083743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w:t>
      </w:r>
      <w:r w:rsidRPr="00CE22C5">
        <w:rPr>
          <w:rFonts w:ascii="Calibri" w:eastAsia="Calibri" w:hAnsi="Calibri" w:cs="Calibri"/>
          <w:color w:val="000000"/>
          <w:sz w:val="20"/>
          <w:szCs w:val="20"/>
        </w:rPr>
        <w:t xml:space="preserve">día </w:t>
      </w:r>
      <w:r w:rsidR="0061384E" w:rsidRPr="00CE22C5">
        <w:rPr>
          <w:rFonts w:ascii="Calibri" w:eastAsia="Calibri" w:hAnsi="Calibri" w:cs="Calibri"/>
          <w:b/>
          <w:color w:val="000000"/>
          <w:sz w:val="20"/>
          <w:szCs w:val="20"/>
        </w:rPr>
        <w:t xml:space="preserve"> </w:t>
      </w:r>
      <w:r w:rsidR="005A08D2">
        <w:rPr>
          <w:rFonts w:ascii="Calibri" w:eastAsia="Calibri" w:hAnsi="Calibri" w:cs="Calibri"/>
          <w:b/>
          <w:color w:val="000000"/>
          <w:sz w:val="20"/>
          <w:szCs w:val="20"/>
        </w:rPr>
        <w:t>28</w:t>
      </w:r>
      <w:r w:rsidR="0061384E" w:rsidRPr="00CE22C5">
        <w:rPr>
          <w:rFonts w:ascii="Calibri" w:eastAsia="Calibri" w:hAnsi="Calibri" w:cs="Calibri"/>
          <w:b/>
          <w:color w:val="000000"/>
          <w:sz w:val="20"/>
          <w:szCs w:val="20"/>
        </w:rPr>
        <w:t xml:space="preserve"> de </w:t>
      </w:r>
      <w:r w:rsidR="005A08D2">
        <w:rPr>
          <w:rFonts w:ascii="Calibri" w:eastAsia="Calibri" w:hAnsi="Calibri" w:cs="Calibri"/>
          <w:b/>
          <w:color w:val="000000"/>
          <w:sz w:val="20"/>
          <w:szCs w:val="20"/>
        </w:rPr>
        <w:t>febrero</w:t>
      </w:r>
      <w:r w:rsidR="0061384E" w:rsidRPr="00CE22C5">
        <w:rPr>
          <w:rFonts w:ascii="Calibri" w:eastAsia="Calibri" w:hAnsi="Calibri" w:cs="Calibri"/>
          <w:b/>
          <w:color w:val="000000"/>
          <w:sz w:val="20"/>
          <w:szCs w:val="20"/>
        </w:rPr>
        <w:t xml:space="preserve"> </w:t>
      </w:r>
      <w:proofErr w:type="spellStart"/>
      <w:r w:rsidR="0061384E" w:rsidRPr="00CE22C5">
        <w:rPr>
          <w:rFonts w:ascii="Calibri" w:eastAsia="Calibri" w:hAnsi="Calibri" w:cs="Calibri"/>
          <w:b/>
          <w:color w:val="000000"/>
          <w:sz w:val="20"/>
          <w:szCs w:val="20"/>
        </w:rPr>
        <w:t>de</w:t>
      </w:r>
      <w:proofErr w:type="spellEnd"/>
      <w:r w:rsidR="0061384E" w:rsidRPr="00CE22C5">
        <w:rPr>
          <w:rFonts w:ascii="Calibri" w:eastAsia="Calibri" w:hAnsi="Calibri" w:cs="Calibri"/>
          <w:b/>
          <w:color w:val="000000"/>
          <w:sz w:val="20"/>
          <w:szCs w:val="20"/>
        </w:rPr>
        <w:t xml:space="preserve"> 2025 a las 12:00</w:t>
      </w:r>
      <w:r w:rsidRPr="00CE22C5">
        <w:rPr>
          <w:rFonts w:ascii="Calibri" w:eastAsia="Calibri" w:hAnsi="Calibri" w:cs="Calibri"/>
          <w:b/>
          <w:color w:val="000000"/>
          <w:sz w:val="20"/>
          <w:szCs w:val="20"/>
        </w:rPr>
        <w:t xml:space="preserve"> horas</w:t>
      </w:r>
      <w:r w:rsidRPr="00CE22C5">
        <w:rPr>
          <w:rFonts w:ascii="Calibri" w:eastAsia="Calibri" w:hAnsi="Calibri" w:cs="Calibri"/>
          <w:color w:val="000000"/>
          <w:sz w:val="20"/>
          <w:szCs w:val="20"/>
        </w:rPr>
        <w:t>.</w:t>
      </w:r>
      <w:r>
        <w:rPr>
          <w:rFonts w:ascii="Calibri" w:eastAsia="Calibri" w:hAnsi="Calibri" w:cs="Calibri"/>
          <w:color w:val="000000"/>
          <w:sz w:val="20"/>
          <w:szCs w:val="20"/>
        </w:rPr>
        <w:t xml:space="preserve">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w:t>
      </w:r>
      <w:r>
        <w:rPr>
          <w:rFonts w:ascii="Calibri" w:eastAsia="Calibri" w:hAnsi="Calibri" w:cs="Calibri"/>
          <w:b/>
          <w:smallCaps/>
          <w:color w:val="000000"/>
          <w:sz w:val="20"/>
          <w:szCs w:val="20"/>
        </w:rPr>
        <w:lastRenderedPageBreak/>
        <w:t xml:space="preserve">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9109BD" w:rsidRDefault="009109B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9109BD" w:rsidRDefault="0083743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5A08D2">
        <w:rPr>
          <w:rFonts w:ascii="Calibri" w:eastAsia="Calibri" w:hAnsi="Calibri" w:cs="Calibri"/>
          <w:b/>
          <w:color w:val="000000"/>
          <w:sz w:val="20"/>
          <w:szCs w:val="20"/>
        </w:rPr>
        <w:t>28 de febrero</w:t>
      </w:r>
      <w:r w:rsidR="0061384E" w:rsidRPr="00CE22C5">
        <w:rPr>
          <w:rFonts w:ascii="Calibri" w:eastAsia="Calibri" w:hAnsi="Calibri" w:cs="Calibri"/>
          <w:b/>
          <w:color w:val="000000"/>
          <w:sz w:val="20"/>
          <w:szCs w:val="20"/>
        </w:rPr>
        <w:t xml:space="preserve"> de 2025 a las 12:00 horas</w:t>
      </w:r>
      <w:r w:rsidRPr="00CE22C5">
        <w:rPr>
          <w:rFonts w:ascii="Calibri" w:eastAsia="Calibri" w:hAnsi="Calibri" w:cs="Calibri"/>
          <w:color w:val="000000"/>
          <w:sz w:val="20"/>
          <w:szCs w:val="20"/>
        </w:rPr>
        <w:t>,</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w:t>
      </w:r>
      <w:r w:rsidRPr="0061384E">
        <w:rPr>
          <w:rFonts w:ascii="Calibri" w:eastAsia="Calibri" w:hAnsi="Calibri" w:cs="Calibri"/>
          <w:color w:val="000000"/>
          <w:sz w:val="20"/>
          <w:szCs w:val="20"/>
        </w:rPr>
        <w:t xml:space="preserve">el </w:t>
      </w:r>
      <w:r w:rsidRPr="0061384E">
        <w:rPr>
          <w:rFonts w:ascii="Calibri" w:eastAsia="Calibri" w:hAnsi="Calibri" w:cs="Calibri"/>
          <w:b/>
          <w:color w:val="000000"/>
          <w:sz w:val="20"/>
          <w:szCs w:val="20"/>
        </w:rPr>
        <w:t>ANEXO R</w:t>
      </w:r>
      <w:r>
        <w:rPr>
          <w:rFonts w:ascii="Calibri" w:eastAsia="Calibri" w:hAnsi="Calibri" w:cs="Calibri"/>
          <w:color w:val="000000"/>
          <w:sz w:val="20"/>
          <w:szCs w:val="20"/>
        </w:rPr>
        <w:t xml:space="preserve"> en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9109BD" w:rsidRDefault="009109B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9109BD" w:rsidRPr="0061384E" w:rsidRDefault="00837431" w:rsidP="0061384E">
      <w:pPr>
        <w:pStyle w:val="Prrafodelista"/>
        <w:numPr>
          <w:ilvl w:val="0"/>
          <w:numId w:val="9"/>
        </w:numPr>
        <w:ind w:leftChars="0" w:right="-376" w:firstLineChars="0"/>
        <w:jc w:val="both"/>
        <w:rPr>
          <w:rFonts w:ascii="Calibri" w:eastAsia="Calibri" w:hAnsi="Calibri" w:cs="Calibri"/>
        </w:rPr>
      </w:pPr>
      <w:r w:rsidRPr="0061384E">
        <w:rPr>
          <w:rFonts w:ascii="Calibri" w:eastAsia="Calibri" w:hAnsi="Calibri" w:cs="Calibri"/>
          <w:b/>
        </w:rPr>
        <w:tab/>
        <w:t>NOTIFICACIÓN DEL RESULTADO DEL PROCESO DE CONTRATACIÓN</w:t>
      </w:r>
    </w:p>
    <w:p w:rsidR="009109BD" w:rsidRDefault="009109B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109BD" w:rsidRDefault="0083743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9109BD" w:rsidRDefault="00837431">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9109BD" w:rsidRDefault="0083743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6">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7">
        <w:r>
          <w:rPr>
            <w:rFonts w:ascii="Calibri" w:eastAsia="Calibri" w:hAnsi="Calibri" w:cs="Calibri"/>
            <w:color w:val="1155CC"/>
            <w:sz w:val="20"/>
            <w:szCs w:val="20"/>
            <w:highlight w:val="white"/>
            <w:u w:val="single"/>
          </w:rPr>
          <w:t>https://pseig.guanajuato.gob.mx:9100/irj/portal</w:t>
        </w:r>
      </w:hyperlink>
    </w:p>
    <w:p w:rsidR="009109BD" w:rsidRDefault="009109B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9109BD" w:rsidRPr="0061384E" w:rsidRDefault="00837431" w:rsidP="0061384E">
      <w:pPr>
        <w:pStyle w:val="Prrafodelista"/>
        <w:numPr>
          <w:ilvl w:val="0"/>
          <w:numId w:val="9"/>
        </w:numPr>
        <w:ind w:leftChars="0" w:right="-376" w:firstLineChars="0"/>
        <w:jc w:val="both"/>
        <w:rPr>
          <w:rFonts w:ascii="Calibri" w:eastAsia="Calibri" w:hAnsi="Calibri" w:cs="Calibri"/>
        </w:rPr>
      </w:pPr>
      <w:r w:rsidRPr="0061384E">
        <w:rPr>
          <w:rFonts w:ascii="Calibri" w:eastAsia="Calibri" w:hAnsi="Calibri" w:cs="Calibri"/>
          <w:b/>
        </w:rPr>
        <w:tab/>
        <w:t>FIRMA DEL PEDIDO O CONTRATO</w:t>
      </w:r>
    </w:p>
    <w:p w:rsidR="009109BD" w:rsidRDefault="009109BD">
      <w:pPr>
        <w:ind w:left="0" w:hanging="2"/>
        <w:jc w:val="both"/>
        <w:rPr>
          <w:rFonts w:ascii="Calibri" w:eastAsia="Calibri" w:hAnsi="Calibri" w:cs="Calibri"/>
          <w:sz w:val="20"/>
          <w:szCs w:val="20"/>
          <w:highlight w:val="red"/>
        </w:rPr>
      </w:pPr>
    </w:p>
    <w:p w:rsidR="009109BD" w:rsidRDefault="00837431">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9109BD" w:rsidRDefault="009109BD">
      <w:pPr>
        <w:ind w:left="0" w:hanging="2"/>
        <w:jc w:val="both"/>
        <w:rPr>
          <w:rFonts w:ascii="Calibri" w:eastAsia="Calibri" w:hAnsi="Calibri" w:cs="Calibri"/>
          <w:sz w:val="20"/>
          <w:szCs w:val="20"/>
          <w:highlight w:val="red"/>
        </w:rPr>
      </w:pPr>
    </w:p>
    <w:p w:rsidR="009109BD" w:rsidRDefault="00837431">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9109BD" w:rsidRDefault="009109BD">
      <w:pPr>
        <w:ind w:left="0" w:hanging="2"/>
        <w:jc w:val="both"/>
        <w:rPr>
          <w:rFonts w:ascii="Calibri" w:eastAsia="Calibri" w:hAnsi="Calibri" w:cs="Calibri"/>
          <w:color w:val="000000"/>
          <w:sz w:val="20"/>
          <w:szCs w:val="20"/>
        </w:rPr>
      </w:pPr>
    </w:p>
    <w:p w:rsidR="009109BD" w:rsidRDefault="009109B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9109BD" w:rsidRPr="0061384E" w:rsidRDefault="00837431" w:rsidP="0061384E">
      <w:pPr>
        <w:pStyle w:val="Prrafodelista"/>
        <w:numPr>
          <w:ilvl w:val="0"/>
          <w:numId w:val="9"/>
        </w:numPr>
        <w:ind w:leftChars="0" w:right="-376" w:firstLineChars="0"/>
        <w:jc w:val="both"/>
        <w:rPr>
          <w:rFonts w:ascii="Calibri" w:eastAsia="Calibri" w:hAnsi="Calibri" w:cs="Calibri"/>
        </w:rPr>
      </w:pPr>
      <w:r w:rsidRPr="0061384E">
        <w:rPr>
          <w:rFonts w:ascii="Calibri" w:eastAsia="Calibri" w:hAnsi="Calibri" w:cs="Calibri"/>
          <w:b/>
        </w:rPr>
        <w:tab/>
        <w:t>LUGAR Y TIEMPO DE ENTREGA</w:t>
      </w:r>
    </w:p>
    <w:p w:rsidR="009109BD" w:rsidRDefault="009109B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9109BD" w:rsidRDefault="0083743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61384E">
        <w:rPr>
          <w:rFonts w:ascii="Calibri" w:eastAsia="Calibri" w:hAnsi="Calibri" w:cs="Calibri"/>
          <w:color w:val="000000"/>
          <w:sz w:val="20"/>
          <w:szCs w:val="20"/>
        </w:rPr>
        <w:t>Deberá estipular</w:t>
      </w:r>
      <w:r w:rsidR="0061384E" w:rsidRPr="0061384E">
        <w:rPr>
          <w:rFonts w:ascii="Calibri" w:eastAsia="Calibri" w:hAnsi="Calibri" w:cs="Calibri"/>
          <w:color w:val="000000"/>
          <w:sz w:val="20"/>
          <w:szCs w:val="20"/>
        </w:rPr>
        <w:t xml:space="preserve"> tiempo de entrega</w:t>
      </w:r>
      <w:r w:rsidR="0061384E" w:rsidRPr="0061384E">
        <w:rPr>
          <w:rFonts w:ascii="Calibri" w:eastAsia="Calibri" w:hAnsi="Calibri" w:cs="Calibri"/>
          <w:b/>
          <w:color w:val="000000"/>
          <w:sz w:val="20"/>
          <w:szCs w:val="20"/>
        </w:rPr>
        <w:t xml:space="preserve"> a más tardar 3</w:t>
      </w:r>
      <w:r w:rsidRPr="0061384E">
        <w:rPr>
          <w:rFonts w:ascii="Calibri" w:eastAsia="Calibri" w:hAnsi="Calibri" w:cs="Calibri"/>
          <w:b/>
          <w:color w:val="000000"/>
          <w:sz w:val="20"/>
          <w:szCs w:val="20"/>
        </w:rPr>
        <w:t>0 días</w:t>
      </w:r>
      <w:r w:rsidR="0061384E" w:rsidRPr="0061384E">
        <w:rPr>
          <w:rFonts w:ascii="Calibri" w:eastAsia="Calibri" w:hAnsi="Calibri" w:cs="Calibri"/>
          <w:b/>
          <w:color w:val="000000"/>
          <w:sz w:val="20"/>
          <w:szCs w:val="20"/>
        </w:rPr>
        <w:t xml:space="preserve"> naturales</w:t>
      </w:r>
      <w:r w:rsidRPr="0061384E">
        <w:rPr>
          <w:rFonts w:ascii="Calibri" w:eastAsia="Calibri" w:hAnsi="Calibri" w:cs="Calibri"/>
          <w:b/>
          <w:color w:val="000000"/>
          <w:sz w:val="20"/>
          <w:szCs w:val="20"/>
        </w:rPr>
        <w:t xml:space="preserve"> posteriores a la notificación de adjudicación</w:t>
      </w:r>
      <w:r w:rsidRPr="0061384E">
        <w:rPr>
          <w:rFonts w:ascii="Calibri" w:eastAsia="Calibri" w:hAnsi="Calibri" w:cs="Calibri"/>
          <w:color w:val="000000"/>
          <w:sz w:val="20"/>
          <w:szCs w:val="20"/>
        </w:rPr>
        <w:t>,</w:t>
      </w:r>
      <w:r>
        <w:rPr>
          <w:rFonts w:ascii="Calibri" w:eastAsia="Calibri" w:hAnsi="Calibri" w:cs="Calibri"/>
          <w:color w:val="000000"/>
          <w:sz w:val="20"/>
          <w:szCs w:val="20"/>
        </w:rPr>
        <w:t xml:space="preserve"> lo anterior dejando sin efecto la fecha mencionada en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9109BD" w:rsidRDefault="009109B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9109BD" w:rsidRDefault="0083743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bienes</w:t>
      </w:r>
      <w:r w:rsidR="0061384E">
        <w:rPr>
          <w:rFonts w:ascii="Calibri" w:eastAsia="Calibri" w:hAnsi="Calibri" w:cs="Calibri"/>
          <w:color w:val="000000"/>
          <w:sz w:val="20"/>
          <w:szCs w:val="20"/>
        </w:rPr>
        <w:t xml:space="preserve"> de las </w:t>
      </w:r>
      <w:r w:rsidR="0061384E" w:rsidRPr="0061384E">
        <w:rPr>
          <w:rFonts w:ascii="Calibri" w:eastAsia="Calibri" w:hAnsi="Calibri" w:cs="Calibri"/>
          <w:b/>
          <w:color w:val="000000"/>
          <w:sz w:val="20"/>
          <w:szCs w:val="20"/>
        </w:rPr>
        <w:t>Partidas 1 y 2</w:t>
      </w:r>
      <w:r>
        <w:rPr>
          <w:rFonts w:ascii="Calibri" w:eastAsia="Calibri" w:hAnsi="Calibri" w:cs="Calibri"/>
          <w:color w:val="000000"/>
          <w:sz w:val="20"/>
          <w:szCs w:val="20"/>
        </w:rPr>
        <w:t xml:space="preserve"> deberán ser entregados en </w:t>
      </w:r>
      <w:r w:rsidRPr="0061384E">
        <w:rPr>
          <w:rFonts w:ascii="Calibri" w:eastAsia="Calibri" w:hAnsi="Calibri" w:cs="Calibri"/>
          <w:color w:val="000000"/>
          <w:sz w:val="20"/>
          <w:szCs w:val="20"/>
        </w:rPr>
        <w:t xml:space="preserve">condiciones Libre a Bordo en Piso en el Almacén de la Dirección ubicado en </w:t>
      </w:r>
      <w:proofErr w:type="spellStart"/>
      <w:r w:rsidRPr="0061384E">
        <w:rPr>
          <w:rFonts w:ascii="Calibri" w:eastAsia="Calibri" w:hAnsi="Calibri" w:cs="Calibri"/>
          <w:color w:val="000000"/>
          <w:sz w:val="20"/>
          <w:szCs w:val="20"/>
        </w:rPr>
        <w:t>Carr</w:t>
      </w:r>
      <w:proofErr w:type="spellEnd"/>
      <w:r w:rsidRPr="0061384E">
        <w:rPr>
          <w:rFonts w:ascii="Calibri" w:eastAsia="Calibri" w:hAnsi="Calibri" w:cs="Calibri"/>
          <w:color w:val="000000"/>
          <w:sz w:val="20"/>
          <w:szCs w:val="20"/>
        </w:rPr>
        <w:t xml:space="preserve">. Guanajuato-Juventino Rosas km. 9.5, Col. Yerbabuena, Guanajuato, </w:t>
      </w:r>
      <w:proofErr w:type="spellStart"/>
      <w:r w:rsidRPr="0061384E">
        <w:rPr>
          <w:rFonts w:ascii="Calibri" w:eastAsia="Calibri" w:hAnsi="Calibri" w:cs="Calibri"/>
          <w:color w:val="000000"/>
          <w:sz w:val="20"/>
          <w:szCs w:val="20"/>
        </w:rPr>
        <w:t>Gto</w:t>
      </w:r>
      <w:proofErr w:type="spellEnd"/>
      <w:r w:rsidRPr="0061384E">
        <w:rPr>
          <w:rFonts w:ascii="Calibri" w:eastAsia="Calibri" w:hAnsi="Calibri" w:cs="Calibri"/>
          <w:color w:val="000000"/>
          <w:sz w:val="20"/>
          <w:szCs w:val="20"/>
        </w:rPr>
        <w:t xml:space="preserve">., Tel. (473) 7353400 </w:t>
      </w:r>
      <w:proofErr w:type="spellStart"/>
      <w:r w:rsidRPr="0061384E">
        <w:rPr>
          <w:rFonts w:ascii="Calibri" w:eastAsia="Calibri" w:hAnsi="Calibri" w:cs="Calibri"/>
          <w:color w:val="000000"/>
          <w:sz w:val="20"/>
          <w:szCs w:val="20"/>
        </w:rPr>
        <w:t>ext</w:t>
      </w:r>
      <w:proofErr w:type="spellEnd"/>
      <w:r w:rsidRPr="0061384E">
        <w:rPr>
          <w:rFonts w:ascii="Calibri" w:eastAsia="Calibri" w:hAnsi="Calibri" w:cs="Calibri"/>
          <w:color w:val="000000"/>
          <w:sz w:val="20"/>
          <w:szCs w:val="20"/>
        </w:rPr>
        <w:t xml:space="preserve"> 1665 y 1664. Horario de recepción  de lunes a viernes de 9:00 a 14:00 horas.</w:t>
      </w:r>
    </w:p>
    <w:p w:rsidR="009109BD" w:rsidRDefault="009109B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61384E" w:rsidRDefault="0061384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bienes</w:t>
      </w:r>
      <w:r w:rsidR="0014764D">
        <w:rPr>
          <w:rFonts w:ascii="Calibri" w:eastAsia="Calibri" w:hAnsi="Calibri" w:cs="Calibri"/>
          <w:color w:val="000000"/>
          <w:sz w:val="20"/>
          <w:szCs w:val="20"/>
        </w:rPr>
        <w:t xml:space="preserve"> de la</w:t>
      </w:r>
      <w:r>
        <w:rPr>
          <w:rFonts w:ascii="Calibri" w:eastAsia="Calibri" w:hAnsi="Calibri" w:cs="Calibri"/>
          <w:color w:val="000000"/>
          <w:sz w:val="20"/>
          <w:szCs w:val="20"/>
        </w:rPr>
        <w:t xml:space="preserve"> </w:t>
      </w:r>
      <w:r w:rsidR="0014764D">
        <w:rPr>
          <w:rFonts w:ascii="Calibri" w:eastAsia="Calibri" w:hAnsi="Calibri" w:cs="Calibri"/>
          <w:b/>
          <w:color w:val="000000"/>
          <w:sz w:val="20"/>
          <w:szCs w:val="20"/>
        </w:rPr>
        <w:t>Partida</w:t>
      </w:r>
      <w:r>
        <w:rPr>
          <w:rFonts w:ascii="Calibri" w:eastAsia="Calibri" w:hAnsi="Calibri" w:cs="Calibri"/>
          <w:b/>
          <w:color w:val="000000"/>
          <w:sz w:val="20"/>
          <w:szCs w:val="20"/>
        </w:rPr>
        <w:t xml:space="preserve"> 3</w:t>
      </w:r>
      <w:r>
        <w:rPr>
          <w:rFonts w:ascii="Calibri" w:eastAsia="Calibri" w:hAnsi="Calibri" w:cs="Calibri"/>
          <w:color w:val="000000"/>
          <w:sz w:val="20"/>
          <w:szCs w:val="20"/>
        </w:rPr>
        <w:t xml:space="preserve"> deberán ser entregados en </w:t>
      </w:r>
      <w:r w:rsidRPr="0061384E">
        <w:rPr>
          <w:rFonts w:ascii="Calibri" w:eastAsia="Calibri" w:hAnsi="Calibri" w:cs="Calibri"/>
          <w:color w:val="000000"/>
          <w:sz w:val="20"/>
          <w:szCs w:val="20"/>
        </w:rPr>
        <w:t>condiciones Libre a Bordo en Piso en</w:t>
      </w:r>
      <w:r>
        <w:rPr>
          <w:rFonts w:ascii="Calibri" w:eastAsia="Calibri" w:hAnsi="Calibri" w:cs="Calibri"/>
          <w:color w:val="000000"/>
          <w:sz w:val="20"/>
          <w:szCs w:val="20"/>
        </w:rPr>
        <w:t xml:space="preserve"> </w:t>
      </w:r>
      <w:r w:rsidR="00436EED">
        <w:rPr>
          <w:rFonts w:ascii="Calibri" w:eastAsia="Calibri" w:hAnsi="Calibri" w:cs="Calibri"/>
          <w:color w:val="000000"/>
          <w:sz w:val="20"/>
          <w:szCs w:val="20"/>
        </w:rPr>
        <w:t xml:space="preserve">las instalaciones del Instituto Tecnológico Superior de Irapuato, con domicilio en carretera Irapuato-Silao km. 12.5 C.P. 36821, Irapuato, </w:t>
      </w:r>
      <w:proofErr w:type="spellStart"/>
      <w:r w:rsidR="00436EED">
        <w:rPr>
          <w:rFonts w:ascii="Calibri" w:eastAsia="Calibri" w:hAnsi="Calibri" w:cs="Calibri"/>
          <w:color w:val="000000"/>
          <w:sz w:val="20"/>
          <w:szCs w:val="20"/>
        </w:rPr>
        <w:t>Gto</w:t>
      </w:r>
      <w:proofErr w:type="spellEnd"/>
      <w:r w:rsidR="00436EED">
        <w:rPr>
          <w:rFonts w:ascii="Calibri" w:eastAsia="Calibri" w:hAnsi="Calibri" w:cs="Calibri"/>
          <w:color w:val="000000"/>
          <w:sz w:val="20"/>
          <w:szCs w:val="20"/>
        </w:rPr>
        <w:t xml:space="preserve">. </w:t>
      </w:r>
      <w:proofErr w:type="gramStart"/>
      <w:r w:rsidR="00055887">
        <w:rPr>
          <w:rFonts w:ascii="Calibri" w:eastAsia="Calibri" w:hAnsi="Calibri" w:cs="Calibri"/>
          <w:color w:val="000000"/>
          <w:sz w:val="20"/>
          <w:szCs w:val="20"/>
        </w:rPr>
        <w:t>con</w:t>
      </w:r>
      <w:proofErr w:type="gramEnd"/>
      <w:r w:rsidR="00055887">
        <w:rPr>
          <w:rFonts w:ascii="Calibri" w:eastAsia="Calibri" w:hAnsi="Calibri" w:cs="Calibri"/>
          <w:color w:val="000000"/>
          <w:sz w:val="20"/>
          <w:szCs w:val="20"/>
        </w:rPr>
        <w:t xml:space="preserve"> Norma Angélica Aguirre,</w:t>
      </w:r>
      <w:r w:rsidR="0014764D">
        <w:rPr>
          <w:rFonts w:ascii="Calibri" w:eastAsia="Calibri" w:hAnsi="Calibri" w:cs="Calibri"/>
          <w:color w:val="000000"/>
          <w:sz w:val="20"/>
          <w:szCs w:val="20"/>
        </w:rPr>
        <w:t xml:space="preserve"> edificio E, planta alta, Dirección Académica.</w:t>
      </w:r>
      <w:r w:rsidR="00482D9E">
        <w:rPr>
          <w:rFonts w:ascii="Calibri" w:eastAsia="Calibri" w:hAnsi="Calibri" w:cs="Calibri"/>
          <w:color w:val="000000"/>
          <w:sz w:val="20"/>
          <w:szCs w:val="20"/>
        </w:rPr>
        <w:t xml:space="preserve"> </w:t>
      </w:r>
      <w:r w:rsidR="0014764D">
        <w:rPr>
          <w:rFonts w:ascii="Calibri" w:eastAsia="Calibri" w:hAnsi="Calibri" w:cs="Calibri"/>
          <w:color w:val="000000"/>
          <w:sz w:val="20"/>
          <w:szCs w:val="20"/>
        </w:rPr>
        <w:t>T</w:t>
      </w:r>
      <w:r w:rsidR="00055887">
        <w:rPr>
          <w:rFonts w:ascii="Calibri" w:eastAsia="Calibri" w:hAnsi="Calibri" w:cs="Calibri"/>
          <w:color w:val="000000"/>
          <w:sz w:val="20"/>
          <w:szCs w:val="20"/>
        </w:rPr>
        <w:t xml:space="preserve">eléfono 462 60 67 900 ext. 107, correo </w:t>
      </w:r>
      <w:hyperlink r:id="rId18" w:history="1">
        <w:r w:rsidR="0014764D" w:rsidRPr="00A15C9B">
          <w:rPr>
            <w:rStyle w:val="Hipervnculo"/>
            <w:rFonts w:ascii="Calibri" w:eastAsia="Calibri" w:hAnsi="Calibri" w:cs="Calibri"/>
            <w:sz w:val="20"/>
            <w:szCs w:val="20"/>
          </w:rPr>
          <w:t>norma.am@irapuato.tecnm.mx</w:t>
        </w:r>
      </w:hyperlink>
      <w:r w:rsidR="00055887">
        <w:rPr>
          <w:rFonts w:ascii="Calibri" w:eastAsia="Calibri" w:hAnsi="Calibri" w:cs="Calibri"/>
          <w:color w:val="000000"/>
          <w:sz w:val="20"/>
          <w:szCs w:val="20"/>
        </w:rPr>
        <w:t xml:space="preserve">,  </w:t>
      </w:r>
      <w:r w:rsidR="00055887" w:rsidRPr="0061384E">
        <w:rPr>
          <w:rFonts w:ascii="Calibri" w:eastAsia="Calibri" w:hAnsi="Calibri" w:cs="Calibri"/>
          <w:color w:val="000000"/>
          <w:sz w:val="20"/>
          <w:szCs w:val="20"/>
        </w:rPr>
        <w:t>Horario de re</w:t>
      </w:r>
      <w:r w:rsidR="00055887">
        <w:rPr>
          <w:rFonts w:ascii="Calibri" w:eastAsia="Calibri" w:hAnsi="Calibri" w:cs="Calibri"/>
          <w:color w:val="000000"/>
          <w:sz w:val="20"/>
          <w:szCs w:val="20"/>
        </w:rPr>
        <w:t>cepción  de lunes a viernes de 8</w:t>
      </w:r>
      <w:r w:rsidR="00055887" w:rsidRPr="0061384E">
        <w:rPr>
          <w:rFonts w:ascii="Calibri" w:eastAsia="Calibri" w:hAnsi="Calibri" w:cs="Calibri"/>
          <w:color w:val="000000"/>
          <w:sz w:val="20"/>
          <w:szCs w:val="20"/>
        </w:rPr>
        <w:t>:00 a 14:00 horas.</w:t>
      </w:r>
      <w:r w:rsidR="00055887">
        <w:rPr>
          <w:rFonts w:ascii="Calibri" w:eastAsia="Calibri" w:hAnsi="Calibri" w:cs="Calibri"/>
          <w:color w:val="000000"/>
          <w:sz w:val="20"/>
          <w:szCs w:val="20"/>
        </w:rPr>
        <w:t xml:space="preserve"> </w:t>
      </w:r>
    </w:p>
    <w:p w:rsidR="009109BD" w:rsidRDefault="009109BD">
      <w:pPr>
        <w:ind w:left="0" w:right="-376" w:hanging="2"/>
        <w:jc w:val="both"/>
        <w:rPr>
          <w:rFonts w:ascii="Calibri" w:eastAsia="Calibri" w:hAnsi="Calibri" w:cs="Calibri"/>
          <w:sz w:val="20"/>
          <w:szCs w:val="20"/>
        </w:rPr>
      </w:pPr>
    </w:p>
    <w:p w:rsidR="0014764D" w:rsidRDefault="0014764D" w:rsidP="0014764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bienes de la </w:t>
      </w:r>
      <w:r>
        <w:rPr>
          <w:rFonts w:ascii="Calibri" w:eastAsia="Calibri" w:hAnsi="Calibri" w:cs="Calibri"/>
          <w:b/>
          <w:color w:val="000000"/>
          <w:sz w:val="20"/>
          <w:szCs w:val="20"/>
        </w:rPr>
        <w:t xml:space="preserve">Partida 4 </w:t>
      </w:r>
      <w:r>
        <w:rPr>
          <w:rFonts w:ascii="Calibri" w:eastAsia="Calibri" w:hAnsi="Calibri" w:cs="Calibri"/>
          <w:color w:val="000000"/>
          <w:sz w:val="20"/>
          <w:szCs w:val="20"/>
        </w:rPr>
        <w:t xml:space="preserve"> deberán ser entregados en </w:t>
      </w:r>
      <w:r w:rsidRPr="0061384E">
        <w:rPr>
          <w:rFonts w:ascii="Calibri" w:eastAsia="Calibri" w:hAnsi="Calibri" w:cs="Calibri"/>
          <w:color w:val="000000"/>
          <w:sz w:val="20"/>
          <w:szCs w:val="20"/>
        </w:rPr>
        <w:t>condiciones Libre a Bordo en Piso en</w:t>
      </w:r>
      <w:r>
        <w:rPr>
          <w:rFonts w:ascii="Calibri" w:eastAsia="Calibri" w:hAnsi="Calibri" w:cs="Calibri"/>
          <w:color w:val="000000"/>
          <w:sz w:val="20"/>
          <w:szCs w:val="20"/>
        </w:rPr>
        <w:t xml:space="preserve"> las instalaciones del Instituto Tecnológico Superior de Irapuato, con domicilio en carretera Irapuato-Silao km. 12.5 C.P. 36821, Irapuato,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w:t>
      </w:r>
      <w:proofErr w:type="gramStart"/>
      <w:r>
        <w:rPr>
          <w:rFonts w:ascii="Calibri" w:eastAsia="Calibri" w:hAnsi="Calibri" w:cs="Calibri"/>
          <w:color w:val="000000"/>
          <w:sz w:val="20"/>
          <w:szCs w:val="20"/>
        </w:rPr>
        <w:t>con</w:t>
      </w:r>
      <w:proofErr w:type="gramEnd"/>
      <w:r>
        <w:rPr>
          <w:rFonts w:ascii="Calibri" w:eastAsia="Calibri" w:hAnsi="Calibri" w:cs="Calibri"/>
          <w:color w:val="000000"/>
          <w:sz w:val="20"/>
          <w:szCs w:val="20"/>
        </w:rPr>
        <w:t xml:space="preserve"> </w:t>
      </w:r>
      <w:r w:rsidR="00482D9E">
        <w:rPr>
          <w:rFonts w:ascii="Calibri" w:eastAsia="Calibri" w:hAnsi="Calibri" w:cs="Calibri"/>
          <w:color w:val="000000"/>
          <w:sz w:val="20"/>
          <w:szCs w:val="20"/>
        </w:rPr>
        <w:lastRenderedPageBreak/>
        <w:t>Gilberto Ángel</w:t>
      </w:r>
      <w:r>
        <w:rPr>
          <w:rFonts w:ascii="Calibri" w:eastAsia="Calibri" w:hAnsi="Calibri" w:cs="Calibri"/>
          <w:color w:val="000000"/>
          <w:sz w:val="20"/>
          <w:szCs w:val="20"/>
        </w:rPr>
        <w:t xml:space="preserve"> Ramírez </w:t>
      </w:r>
      <w:proofErr w:type="spellStart"/>
      <w:r w:rsidR="00482D9E">
        <w:rPr>
          <w:rFonts w:ascii="Calibri" w:eastAsia="Calibri" w:hAnsi="Calibri" w:cs="Calibri"/>
          <w:color w:val="000000"/>
          <w:sz w:val="20"/>
          <w:szCs w:val="20"/>
        </w:rPr>
        <w:t>Deantes</w:t>
      </w:r>
      <w:proofErr w:type="spellEnd"/>
      <w:r>
        <w:rPr>
          <w:rFonts w:ascii="Calibri" w:eastAsia="Calibri" w:hAnsi="Calibri" w:cs="Calibri"/>
          <w:color w:val="000000"/>
          <w:sz w:val="20"/>
          <w:szCs w:val="20"/>
        </w:rPr>
        <w:t>., edificio D</w:t>
      </w:r>
      <w:bookmarkStart w:id="1" w:name="_GoBack"/>
      <w:bookmarkEnd w:id="1"/>
      <w:r>
        <w:rPr>
          <w:rFonts w:ascii="Calibri" w:eastAsia="Calibri" w:hAnsi="Calibri" w:cs="Calibri"/>
          <w:color w:val="000000"/>
          <w:sz w:val="20"/>
          <w:szCs w:val="20"/>
        </w:rPr>
        <w:t xml:space="preserve">, planta baja, teléfono 462 60 67 900 ext. 153, correo </w:t>
      </w:r>
      <w:hyperlink r:id="rId19" w:history="1">
        <w:r w:rsidRPr="00A15C9B">
          <w:rPr>
            <w:rStyle w:val="Hipervnculo"/>
            <w:rFonts w:ascii="Calibri" w:eastAsia="Calibri" w:hAnsi="Calibri" w:cs="Calibri"/>
            <w:sz w:val="20"/>
            <w:szCs w:val="20"/>
          </w:rPr>
          <w:t>gilberto.rd@irapuato.tecnm.mx</w:t>
        </w:r>
      </w:hyperlink>
      <w:r>
        <w:rPr>
          <w:rFonts w:ascii="Calibri" w:eastAsia="Calibri" w:hAnsi="Calibri" w:cs="Calibri"/>
          <w:color w:val="000000"/>
          <w:sz w:val="20"/>
          <w:szCs w:val="20"/>
        </w:rPr>
        <w:t xml:space="preserve">,  </w:t>
      </w:r>
      <w:r w:rsidRPr="0061384E">
        <w:rPr>
          <w:rFonts w:ascii="Calibri" w:eastAsia="Calibri" w:hAnsi="Calibri" w:cs="Calibri"/>
          <w:color w:val="000000"/>
          <w:sz w:val="20"/>
          <w:szCs w:val="20"/>
        </w:rPr>
        <w:t>Horario de re</w:t>
      </w:r>
      <w:r>
        <w:rPr>
          <w:rFonts w:ascii="Calibri" w:eastAsia="Calibri" w:hAnsi="Calibri" w:cs="Calibri"/>
          <w:color w:val="000000"/>
          <w:sz w:val="20"/>
          <w:szCs w:val="20"/>
        </w:rPr>
        <w:t>cepción  de lunes a viernes de 8</w:t>
      </w:r>
      <w:r w:rsidRPr="0061384E">
        <w:rPr>
          <w:rFonts w:ascii="Calibri" w:eastAsia="Calibri" w:hAnsi="Calibri" w:cs="Calibri"/>
          <w:color w:val="000000"/>
          <w:sz w:val="20"/>
          <w:szCs w:val="20"/>
        </w:rPr>
        <w:t>:00 a 14:00 horas.</w:t>
      </w:r>
      <w:r>
        <w:rPr>
          <w:rFonts w:ascii="Calibri" w:eastAsia="Calibri" w:hAnsi="Calibri" w:cs="Calibri"/>
          <w:color w:val="000000"/>
          <w:sz w:val="20"/>
          <w:szCs w:val="20"/>
        </w:rPr>
        <w:t xml:space="preserve"> </w:t>
      </w:r>
    </w:p>
    <w:p w:rsidR="0014764D" w:rsidRDefault="0014764D">
      <w:pPr>
        <w:ind w:left="0" w:right="-376" w:hanging="2"/>
        <w:jc w:val="both"/>
        <w:rPr>
          <w:rFonts w:ascii="Calibri" w:eastAsia="Calibri" w:hAnsi="Calibri" w:cs="Calibri"/>
          <w:sz w:val="20"/>
          <w:szCs w:val="20"/>
        </w:rPr>
      </w:pPr>
    </w:p>
    <w:p w:rsidR="0014764D" w:rsidRDefault="0014764D" w:rsidP="0014764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bien de la </w:t>
      </w:r>
      <w:r>
        <w:rPr>
          <w:rFonts w:ascii="Calibri" w:eastAsia="Calibri" w:hAnsi="Calibri" w:cs="Calibri"/>
          <w:b/>
          <w:color w:val="000000"/>
          <w:sz w:val="20"/>
          <w:szCs w:val="20"/>
        </w:rPr>
        <w:t>Partida 5</w:t>
      </w:r>
      <w:r>
        <w:rPr>
          <w:rFonts w:ascii="Calibri" w:eastAsia="Calibri" w:hAnsi="Calibri" w:cs="Calibri"/>
          <w:color w:val="000000"/>
          <w:sz w:val="20"/>
          <w:szCs w:val="20"/>
        </w:rPr>
        <w:t xml:space="preserve"> deberá ser entregado en </w:t>
      </w:r>
      <w:r w:rsidRPr="0061384E">
        <w:rPr>
          <w:rFonts w:ascii="Calibri" w:eastAsia="Calibri" w:hAnsi="Calibri" w:cs="Calibri"/>
          <w:color w:val="000000"/>
          <w:sz w:val="20"/>
          <w:szCs w:val="20"/>
        </w:rPr>
        <w:t>condiciones Libre a Bordo en Piso en</w:t>
      </w:r>
      <w:r>
        <w:rPr>
          <w:rFonts w:ascii="Calibri" w:eastAsia="Calibri" w:hAnsi="Calibri" w:cs="Calibri"/>
          <w:color w:val="000000"/>
          <w:sz w:val="20"/>
          <w:szCs w:val="20"/>
        </w:rPr>
        <w:t xml:space="preserve"> las instalaciones del Instituto Tecnológico Superior de Irapuato, con domicilio en carretera Irapuato-Silao km. 12.5 C.P. 36821, Irapuato,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w:t>
      </w:r>
      <w:proofErr w:type="gramStart"/>
      <w:r>
        <w:rPr>
          <w:rFonts w:ascii="Calibri" w:eastAsia="Calibri" w:hAnsi="Calibri" w:cs="Calibri"/>
          <w:color w:val="000000"/>
          <w:sz w:val="20"/>
          <w:szCs w:val="20"/>
        </w:rPr>
        <w:t>con</w:t>
      </w:r>
      <w:proofErr w:type="gramEnd"/>
      <w:r>
        <w:rPr>
          <w:rFonts w:ascii="Calibri" w:eastAsia="Calibri" w:hAnsi="Calibri" w:cs="Calibri"/>
          <w:color w:val="000000"/>
          <w:sz w:val="20"/>
          <w:szCs w:val="20"/>
        </w:rPr>
        <w:t xml:space="preserve"> </w:t>
      </w:r>
      <w:r w:rsidR="00B875F8">
        <w:rPr>
          <w:rFonts w:ascii="Calibri" w:eastAsia="Calibri" w:hAnsi="Calibri" w:cs="Calibri"/>
          <w:color w:val="000000"/>
          <w:sz w:val="20"/>
          <w:szCs w:val="20"/>
        </w:rPr>
        <w:t>Filiberto Hernández Leyva</w:t>
      </w:r>
      <w:r>
        <w:rPr>
          <w:rFonts w:ascii="Calibri" w:eastAsia="Calibri" w:hAnsi="Calibri" w:cs="Calibri"/>
          <w:color w:val="000000"/>
          <w:sz w:val="20"/>
          <w:szCs w:val="20"/>
        </w:rPr>
        <w:t>,</w:t>
      </w:r>
      <w:r w:rsidR="00B875F8">
        <w:rPr>
          <w:rFonts w:ascii="Calibri" w:eastAsia="Calibri" w:hAnsi="Calibri" w:cs="Calibri"/>
          <w:color w:val="000000"/>
          <w:sz w:val="20"/>
          <w:szCs w:val="20"/>
        </w:rPr>
        <w:t xml:space="preserve"> edificio C, planta alta</w:t>
      </w:r>
      <w:r>
        <w:rPr>
          <w:rFonts w:ascii="Calibri" w:eastAsia="Calibri" w:hAnsi="Calibri" w:cs="Calibri"/>
          <w:color w:val="000000"/>
          <w:sz w:val="20"/>
          <w:szCs w:val="20"/>
        </w:rPr>
        <w:t>, teléfono 462 60 67 900 ext. 1</w:t>
      </w:r>
      <w:r w:rsidR="00B875F8">
        <w:rPr>
          <w:rFonts w:ascii="Calibri" w:eastAsia="Calibri" w:hAnsi="Calibri" w:cs="Calibri"/>
          <w:color w:val="000000"/>
          <w:sz w:val="20"/>
          <w:szCs w:val="20"/>
        </w:rPr>
        <w:t>25</w:t>
      </w:r>
      <w:r>
        <w:rPr>
          <w:rFonts w:ascii="Calibri" w:eastAsia="Calibri" w:hAnsi="Calibri" w:cs="Calibri"/>
          <w:color w:val="000000"/>
          <w:sz w:val="20"/>
          <w:szCs w:val="20"/>
        </w:rPr>
        <w:t xml:space="preserve">, correo </w:t>
      </w:r>
      <w:hyperlink r:id="rId20" w:history="1">
        <w:r w:rsidR="00B875F8" w:rsidRPr="00A15C9B">
          <w:rPr>
            <w:rStyle w:val="Hipervnculo"/>
            <w:rFonts w:ascii="Calibri" w:eastAsia="Calibri" w:hAnsi="Calibri" w:cs="Calibri"/>
            <w:sz w:val="20"/>
            <w:szCs w:val="20"/>
          </w:rPr>
          <w:t>filiberto.hl@irapuato.tecnm.mx</w:t>
        </w:r>
      </w:hyperlink>
      <w:r>
        <w:rPr>
          <w:rFonts w:ascii="Calibri" w:eastAsia="Calibri" w:hAnsi="Calibri" w:cs="Calibri"/>
          <w:color w:val="000000"/>
          <w:sz w:val="20"/>
          <w:szCs w:val="20"/>
        </w:rPr>
        <w:t xml:space="preserve">,  </w:t>
      </w:r>
      <w:r w:rsidRPr="0061384E">
        <w:rPr>
          <w:rFonts w:ascii="Calibri" w:eastAsia="Calibri" w:hAnsi="Calibri" w:cs="Calibri"/>
          <w:color w:val="000000"/>
          <w:sz w:val="20"/>
          <w:szCs w:val="20"/>
        </w:rPr>
        <w:t>Horario de re</w:t>
      </w:r>
      <w:r>
        <w:rPr>
          <w:rFonts w:ascii="Calibri" w:eastAsia="Calibri" w:hAnsi="Calibri" w:cs="Calibri"/>
          <w:color w:val="000000"/>
          <w:sz w:val="20"/>
          <w:szCs w:val="20"/>
        </w:rPr>
        <w:t>cepción  de lunes a viernes de 8</w:t>
      </w:r>
      <w:r w:rsidRPr="0061384E">
        <w:rPr>
          <w:rFonts w:ascii="Calibri" w:eastAsia="Calibri" w:hAnsi="Calibri" w:cs="Calibri"/>
          <w:color w:val="000000"/>
          <w:sz w:val="20"/>
          <w:szCs w:val="20"/>
        </w:rPr>
        <w:t>:00 a 14:00 horas.</w:t>
      </w:r>
      <w:r>
        <w:rPr>
          <w:rFonts w:ascii="Calibri" w:eastAsia="Calibri" w:hAnsi="Calibri" w:cs="Calibri"/>
          <w:color w:val="000000"/>
          <w:sz w:val="20"/>
          <w:szCs w:val="20"/>
        </w:rPr>
        <w:t xml:space="preserve"> </w:t>
      </w:r>
    </w:p>
    <w:p w:rsidR="0014764D" w:rsidRDefault="0014764D">
      <w:pPr>
        <w:ind w:left="0" w:right="-376" w:hanging="2"/>
        <w:jc w:val="both"/>
        <w:rPr>
          <w:rFonts w:ascii="Calibri" w:eastAsia="Calibri" w:hAnsi="Calibri" w:cs="Calibri"/>
          <w:sz w:val="20"/>
          <w:szCs w:val="20"/>
        </w:rPr>
      </w:pPr>
    </w:p>
    <w:p w:rsidR="0014764D" w:rsidRDefault="0014764D">
      <w:pPr>
        <w:ind w:left="0" w:right="-376" w:hanging="2"/>
        <w:jc w:val="both"/>
        <w:rPr>
          <w:rFonts w:ascii="Calibri" w:eastAsia="Calibri" w:hAnsi="Calibri" w:cs="Calibri"/>
          <w:sz w:val="20"/>
          <w:szCs w:val="20"/>
        </w:rPr>
      </w:pPr>
    </w:p>
    <w:p w:rsidR="009109BD" w:rsidRPr="0061384E" w:rsidRDefault="00837431" w:rsidP="0061384E">
      <w:pPr>
        <w:pStyle w:val="Prrafodelista"/>
        <w:numPr>
          <w:ilvl w:val="0"/>
          <w:numId w:val="9"/>
        </w:numPr>
        <w:ind w:leftChars="0" w:right="-376" w:firstLineChars="0"/>
        <w:jc w:val="both"/>
        <w:rPr>
          <w:rFonts w:ascii="Calibri" w:eastAsia="Calibri" w:hAnsi="Calibri" w:cs="Calibri"/>
        </w:rPr>
      </w:pPr>
      <w:r w:rsidRPr="0061384E">
        <w:rPr>
          <w:rFonts w:ascii="Calibri" w:eastAsia="Calibri" w:hAnsi="Calibri" w:cs="Calibri"/>
          <w:b/>
        </w:rPr>
        <w:tab/>
        <w:t>Transporte</w:t>
      </w:r>
    </w:p>
    <w:p w:rsidR="009109BD" w:rsidRDefault="009109BD">
      <w:pPr>
        <w:ind w:left="0" w:right="-376" w:hanging="2"/>
        <w:jc w:val="both"/>
        <w:rPr>
          <w:rFonts w:ascii="Calibri" w:eastAsia="Calibri" w:hAnsi="Calibri" w:cs="Calibri"/>
          <w:sz w:val="20"/>
          <w:szCs w:val="20"/>
        </w:rPr>
      </w:pPr>
    </w:p>
    <w:p w:rsidR="009109BD" w:rsidRDefault="00837431">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9109BD" w:rsidRDefault="009109BD">
      <w:pPr>
        <w:ind w:left="0" w:right="-376" w:hanging="2"/>
        <w:jc w:val="both"/>
        <w:rPr>
          <w:rFonts w:ascii="Calibri" w:eastAsia="Calibri" w:hAnsi="Calibri" w:cs="Calibri"/>
          <w:sz w:val="20"/>
          <w:szCs w:val="20"/>
        </w:rPr>
      </w:pPr>
    </w:p>
    <w:p w:rsidR="009109BD" w:rsidRDefault="00837431">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9109BD" w:rsidRDefault="009109BD">
      <w:pPr>
        <w:ind w:left="0" w:right="-376" w:hanging="2"/>
        <w:jc w:val="both"/>
        <w:rPr>
          <w:rFonts w:ascii="Calibri" w:eastAsia="Calibri" w:hAnsi="Calibri" w:cs="Calibri"/>
          <w:sz w:val="20"/>
          <w:szCs w:val="20"/>
        </w:rPr>
      </w:pPr>
    </w:p>
    <w:p w:rsidR="009109BD" w:rsidRDefault="00837431">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9109BD" w:rsidRDefault="009109BD">
      <w:pPr>
        <w:ind w:left="0" w:right="-376" w:hanging="2"/>
        <w:jc w:val="both"/>
        <w:rPr>
          <w:rFonts w:ascii="Calibri" w:eastAsia="Calibri" w:hAnsi="Calibri" w:cs="Calibri"/>
          <w:sz w:val="20"/>
          <w:szCs w:val="20"/>
        </w:rPr>
      </w:pPr>
    </w:p>
    <w:p w:rsidR="009109BD" w:rsidRDefault="00837431">
      <w:pPr>
        <w:numPr>
          <w:ilvl w:val="0"/>
          <w:numId w:val="10"/>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9109BD" w:rsidRDefault="009109BD">
      <w:pPr>
        <w:ind w:left="0" w:right="-376" w:hanging="2"/>
        <w:jc w:val="both"/>
        <w:rPr>
          <w:rFonts w:ascii="Calibri" w:eastAsia="Calibri" w:hAnsi="Calibri" w:cs="Calibri"/>
          <w:sz w:val="20"/>
          <w:szCs w:val="20"/>
        </w:rPr>
      </w:pPr>
    </w:p>
    <w:p w:rsidR="009109BD" w:rsidRDefault="00837431">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2" w:name="_heading=h.gjdgxs" w:colFirst="0" w:colLast="0"/>
      <w:bookmarkEnd w:id="2"/>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21">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00462D05" w:rsidRPr="00462D05">
        <w:rPr>
          <w:rFonts w:ascii="Calibri" w:eastAsia="Calibri" w:hAnsi="Calibri" w:cs="Calibri"/>
          <w:color w:val="000000"/>
          <w:sz w:val="20"/>
          <w:szCs w:val="20"/>
        </w:rPr>
        <w:t>2024</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emitida 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0"/>
          <w:szCs w:val="20"/>
        </w:rPr>
        <w:t xml:space="preserve">.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22">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9109BD" w:rsidRDefault="009109BD">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9109BD" w:rsidRDefault="009109BD">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9109BD" w:rsidRPr="00462D05" w:rsidRDefault="00837431" w:rsidP="00462D05">
      <w:pPr>
        <w:numPr>
          <w:ilvl w:val="0"/>
          <w:numId w:val="13"/>
        </w:numPr>
        <w:ind w:left="0" w:right="-376" w:hanging="2"/>
        <w:jc w:val="both"/>
        <w:rPr>
          <w:rFonts w:ascii="Calibri" w:eastAsia="Calibri" w:hAnsi="Calibri" w:cs="Calibri"/>
          <w:sz w:val="20"/>
          <w:szCs w:val="20"/>
        </w:rPr>
      </w:pPr>
      <w:r w:rsidRPr="00462D05">
        <w:rPr>
          <w:rFonts w:ascii="Calibri" w:eastAsia="Calibri" w:hAnsi="Calibri" w:cs="Calibri"/>
          <w:b/>
          <w:sz w:val="22"/>
          <w:szCs w:val="22"/>
          <w:u w:val="single"/>
        </w:rPr>
        <w:t>Para la oferta técnica</w:t>
      </w:r>
      <w:r w:rsidRPr="00462D05">
        <w:rPr>
          <w:rFonts w:ascii="Calibri" w:eastAsia="Calibri" w:hAnsi="Calibri" w:cs="Calibri"/>
          <w:b/>
          <w:smallCaps/>
          <w:sz w:val="22"/>
          <w:szCs w:val="22"/>
          <w:u w:val="single"/>
        </w:rPr>
        <w:t xml:space="preserve"> </w:t>
      </w:r>
      <w:r w:rsidRPr="00462D05">
        <w:rPr>
          <w:rFonts w:ascii="Calibri" w:eastAsia="Calibri" w:hAnsi="Calibri" w:cs="Calibri"/>
          <w:b/>
          <w:sz w:val="22"/>
          <w:szCs w:val="22"/>
          <w:u w:val="single"/>
        </w:rPr>
        <w:t>electrónica deberá realizar lo siguiente</w:t>
      </w:r>
      <w:r w:rsidRPr="00462D05">
        <w:rPr>
          <w:rFonts w:ascii="Calibri" w:eastAsia="Calibri" w:hAnsi="Calibri" w:cs="Calibri"/>
          <w:b/>
          <w:smallCaps/>
          <w:sz w:val="22"/>
          <w:szCs w:val="22"/>
        </w:rPr>
        <w:t>:</w:t>
      </w:r>
    </w:p>
    <w:p w:rsidR="00462D05" w:rsidRPr="00462D05" w:rsidRDefault="00462D05" w:rsidP="00462D05">
      <w:pPr>
        <w:ind w:leftChars="0" w:left="0" w:right="-376" w:firstLineChars="0" w:firstLine="0"/>
        <w:jc w:val="both"/>
        <w:rPr>
          <w:rFonts w:ascii="Calibri" w:eastAsia="Calibri" w:hAnsi="Calibri" w:cs="Calibri"/>
          <w:sz w:val="20"/>
          <w:szCs w:val="20"/>
        </w:rPr>
      </w:pPr>
    </w:p>
    <w:p w:rsidR="009109BD" w:rsidRPr="004C2D18" w:rsidRDefault="00837431">
      <w:pPr>
        <w:numPr>
          <w:ilvl w:val="0"/>
          <w:numId w:val="11"/>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w:t>
      </w:r>
      <w:r w:rsidRPr="004C2D18">
        <w:rPr>
          <w:rFonts w:ascii="Calibri" w:eastAsia="Calibri" w:hAnsi="Calibri" w:cs="Calibri"/>
          <w:sz w:val="20"/>
          <w:szCs w:val="20"/>
        </w:rPr>
        <w:t>partidas en que participe, la cual deberá señalar descripción completa del bien ofertado, incluyendo: marca, modelo y/o versión, color, etc. que cumplan con las características mínimas solicitadas.</w:t>
      </w:r>
    </w:p>
    <w:p w:rsidR="009109BD" w:rsidRPr="004C2D18" w:rsidRDefault="009109BD">
      <w:pPr>
        <w:ind w:left="0" w:right="284" w:hanging="2"/>
        <w:jc w:val="both"/>
        <w:rPr>
          <w:rFonts w:ascii="Calibri" w:eastAsia="Calibri" w:hAnsi="Calibri" w:cs="Calibri"/>
          <w:sz w:val="20"/>
          <w:szCs w:val="20"/>
        </w:rPr>
      </w:pPr>
    </w:p>
    <w:p w:rsidR="009109BD" w:rsidRPr="004C2D18" w:rsidRDefault="00837431">
      <w:pPr>
        <w:ind w:left="0" w:right="284" w:hanging="2"/>
        <w:jc w:val="both"/>
        <w:rPr>
          <w:rFonts w:ascii="Calibri" w:eastAsia="Calibri" w:hAnsi="Calibri" w:cs="Calibri"/>
          <w:sz w:val="20"/>
          <w:szCs w:val="20"/>
        </w:rPr>
      </w:pPr>
      <w:r w:rsidRPr="004C2D18">
        <w:rPr>
          <w:rFonts w:ascii="Calibri" w:eastAsia="Calibri" w:hAnsi="Calibri" w:cs="Calibri"/>
          <w:b/>
          <w:sz w:val="20"/>
          <w:szCs w:val="20"/>
        </w:rPr>
        <w:t>Notas:</w:t>
      </w:r>
    </w:p>
    <w:p w:rsidR="009109BD" w:rsidRPr="004C2D18" w:rsidRDefault="00837431">
      <w:pPr>
        <w:numPr>
          <w:ilvl w:val="0"/>
          <w:numId w:val="14"/>
        </w:numPr>
        <w:ind w:left="0" w:right="284" w:hanging="2"/>
        <w:jc w:val="both"/>
        <w:rPr>
          <w:rFonts w:ascii="Calibri" w:eastAsia="Calibri" w:hAnsi="Calibri" w:cs="Calibri"/>
          <w:sz w:val="20"/>
          <w:szCs w:val="20"/>
        </w:rPr>
      </w:pPr>
      <w:r w:rsidRPr="004C2D18">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9109BD" w:rsidRDefault="009109BD">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9109BD" w:rsidRDefault="009109BD">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9109BD" w:rsidRDefault="00837431">
      <w:pPr>
        <w:numPr>
          <w:ilvl w:val="0"/>
          <w:numId w:val="14"/>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9109BD" w:rsidRDefault="009109B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9109BD" w:rsidRDefault="00837431">
      <w:pPr>
        <w:numPr>
          <w:ilvl w:val="0"/>
          <w:numId w:val="11"/>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9109BD" w:rsidRDefault="009109BD">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9109BD" w:rsidRDefault="00837431">
      <w:pPr>
        <w:numPr>
          <w:ilvl w:val="1"/>
          <w:numId w:val="11"/>
        </w:numPr>
        <w:ind w:left="0" w:right="284" w:hanging="2"/>
        <w:jc w:val="both"/>
        <w:rPr>
          <w:rFonts w:ascii="Calibri" w:eastAsia="Calibri" w:hAnsi="Calibri" w:cs="Calibri"/>
          <w:sz w:val="20"/>
          <w:szCs w:val="20"/>
        </w:rPr>
      </w:pPr>
      <w:r>
        <w:rPr>
          <w:rFonts w:ascii="Calibri" w:eastAsia="Calibri" w:hAnsi="Calibri" w:cs="Calibri"/>
          <w:sz w:val="20"/>
          <w:szCs w:val="20"/>
        </w:rPr>
        <w:t>Carta de declaración de intereses en hoja membretada y debidamente firmada por el representante o apoderado legal acreditado. (</w:t>
      </w:r>
      <w:r w:rsidRPr="00D327B8">
        <w:rPr>
          <w:rFonts w:ascii="Calibri" w:eastAsia="Calibri" w:hAnsi="Calibri" w:cs="Calibri"/>
          <w:sz w:val="20"/>
          <w:szCs w:val="20"/>
        </w:rPr>
        <w:t xml:space="preserve">ANEXO </w:t>
      </w:r>
      <w:r w:rsidR="00D327B8" w:rsidRPr="00D327B8">
        <w:rPr>
          <w:rFonts w:ascii="Calibri" w:eastAsia="Calibri" w:hAnsi="Calibri" w:cs="Calibri"/>
          <w:sz w:val="20"/>
          <w:szCs w:val="20"/>
        </w:rPr>
        <w:t>C</w:t>
      </w:r>
      <w:r w:rsidRPr="00D327B8">
        <w:rPr>
          <w:rFonts w:ascii="Calibri" w:eastAsia="Calibri" w:hAnsi="Calibri" w:cs="Calibri"/>
          <w:sz w:val="20"/>
          <w:szCs w:val="20"/>
        </w:rPr>
        <w:t>)</w:t>
      </w:r>
      <w:r>
        <w:rPr>
          <w:rFonts w:ascii="Calibri" w:eastAsia="Calibri" w:hAnsi="Calibri" w:cs="Calibri"/>
          <w:sz w:val="20"/>
          <w:szCs w:val="20"/>
        </w:rPr>
        <w:t xml:space="preserve"> </w:t>
      </w:r>
      <w:r>
        <w:rPr>
          <w:rFonts w:ascii="Calibri" w:eastAsia="Calibri" w:hAnsi="Calibri" w:cs="Calibri"/>
          <w:b/>
          <w:sz w:val="20"/>
          <w:szCs w:val="20"/>
        </w:rPr>
        <w:t>(2</w:t>
      </w:r>
      <w:r w:rsidR="00D327B8">
        <w:rPr>
          <w:rFonts w:ascii="Calibri" w:eastAsia="Calibri" w:hAnsi="Calibri" w:cs="Calibri"/>
          <w:b/>
          <w:sz w:val="20"/>
          <w:szCs w:val="20"/>
        </w:rPr>
        <w:t>.1</w:t>
      </w:r>
      <w:r>
        <w:rPr>
          <w:rFonts w:ascii="Calibri" w:eastAsia="Calibri" w:hAnsi="Calibri" w:cs="Calibri"/>
          <w:b/>
          <w:i/>
          <w:sz w:val="20"/>
          <w:szCs w:val="20"/>
        </w:rPr>
        <w:t>_CDI_#proveedor.*)</w:t>
      </w:r>
    </w:p>
    <w:p w:rsidR="009109BD" w:rsidRDefault="009109BD">
      <w:pPr>
        <w:ind w:left="0" w:right="284" w:hanging="2"/>
        <w:jc w:val="both"/>
        <w:rPr>
          <w:rFonts w:ascii="Calibri" w:eastAsia="Calibri" w:hAnsi="Calibri" w:cs="Calibri"/>
          <w:sz w:val="20"/>
          <w:szCs w:val="20"/>
        </w:rPr>
      </w:pPr>
    </w:p>
    <w:p w:rsidR="009109BD" w:rsidRDefault="00837431">
      <w:pPr>
        <w:numPr>
          <w:ilvl w:val="1"/>
          <w:numId w:val="11"/>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w:t>
      </w:r>
      <w:r>
        <w:rPr>
          <w:rFonts w:ascii="Calibri" w:eastAsia="Calibri" w:hAnsi="Calibri" w:cs="Calibri"/>
          <w:b/>
          <w:color w:val="222222"/>
          <w:sz w:val="20"/>
          <w:szCs w:val="20"/>
        </w:rPr>
        <w:t>.</w:t>
      </w:r>
      <w:r w:rsidR="00C52889">
        <w:rPr>
          <w:rFonts w:ascii="Calibri" w:eastAsia="Calibri" w:hAnsi="Calibri" w:cs="Calibri"/>
          <w:b/>
          <w:color w:val="222222"/>
          <w:sz w:val="20"/>
          <w:szCs w:val="20"/>
          <w:highlight w:val="white"/>
        </w:rPr>
        <w:t xml:space="preserve"> (2.2</w:t>
      </w:r>
      <w:r>
        <w:rPr>
          <w:rFonts w:ascii="Calibri" w:eastAsia="Calibri" w:hAnsi="Calibri" w:cs="Calibri"/>
          <w:b/>
          <w:color w:val="222222"/>
          <w:sz w:val="20"/>
          <w:szCs w:val="20"/>
          <w:highlight w:val="white"/>
        </w:rPr>
        <w:t>_OSAT_#proveedor.*)</w:t>
      </w:r>
    </w:p>
    <w:p w:rsidR="009109BD" w:rsidRDefault="00837431">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w:t>
      </w:r>
      <w:r w:rsidR="00CE22C5">
        <w:rPr>
          <w:rFonts w:ascii="Calibri" w:eastAsia="Calibri" w:hAnsi="Calibri" w:cs="Calibri"/>
          <w:color w:val="222222"/>
          <w:sz w:val="20"/>
          <w:szCs w:val="20"/>
          <w:highlight w:val="white"/>
        </w:rPr>
        <w:t>ificación de conformidad con el punto 12.</w:t>
      </w:r>
      <w:r>
        <w:rPr>
          <w:rFonts w:ascii="Calibri" w:eastAsia="Calibri" w:hAnsi="Calibri" w:cs="Calibri"/>
          <w:color w:val="222222"/>
          <w:sz w:val="20"/>
          <w:szCs w:val="20"/>
          <w:highlight w:val="white"/>
        </w:rPr>
        <w:t xml:space="preserve">  </w:t>
      </w:r>
      <w:proofErr w:type="gramStart"/>
      <w:r>
        <w:rPr>
          <w:rFonts w:ascii="Calibri" w:eastAsia="Calibri" w:hAnsi="Calibri" w:cs="Calibri"/>
          <w:color w:val="222222"/>
          <w:sz w:val="20"/>
          <w:szCs w:val="20"/>
          <w:highlight w:val="white"/>
        </w:rPr>
        <w:t>del</w:t>
      </w:r>
      <w:proofErr w:type="gramEnd"/>
      <w:r>
        <w:rPr>
          <w:rFonts w:ascii="Calibri" w:eastAsia="Calibri" w:hAnsi="Calibri" w:cs="Calibri"/>
          <w:color w:val="222222"/>
          <w:sz w:val="20"/>
          <w:szCs w:val="20"/>
          <w:highlight w:val="white"/>
        </w:rPr>
        <w:t xml:space="preserve"> </w:t>
      </w:r>
      <w:r w:rsidRPr="00CE22C5">
        <w:rPr>
          <w:rFonts w:ascii="Calibri" w:eastAsia="Calibri" w:hAnsi="Calibri" w:cs="Calibri"/>
          <w:color w:val="222222"/>
          <w:sz w:val="20"/>
          <w:szCs w:val="20"/>
        </w:rPr>
        <w:t xml:space="preserve">apartado  </w:t>
      </w:r>
      <w:r w:rsidR="00CE22C5" w:rsidRPr="00CE22C5">
        <w:rPr>
          <w:rFonts w:ascii="Calibri" w:eastAsia="Calibri" w:hAnsi="Calibri" w:cs="Calibri"/>
          <w:color w:val="222222"/>
          <w:sz w:val="20"/>
          <w:szCs w:val="20"/>
        </w:rPr>
        <w:t>“IV.</w:t>
      </w:r>
      <w:r w:rsidRPr="00CE22C5">
        <w:rPr>
          <w:rFonts w:ascii="Calibri" w:eastAsia="Calibri" w:hAnsi="Calibri" w:cs="Calibri"/>
          <w:color w:val="222222"/>
          <w:sz w:val="20"/>
          <w:szCs w:val="20"/>
        </w:rPr>
        <w:t xml:space="preserve"> </w:t>
      </w:r>
      <w:r w:rsidR="00CE22C5" w:rsidRPr="00CE22C5">
        <w:rPr>
          <w:rFonts w:ascii="Calibri" w:eastAsia="Calibri" w:hAnsi="Calibri" w:cs="Calibri"/>
          <w:color w:val="222222"/>
          <w:sz w:val="20"/>
          <w:szCs w:val="20"/>
        </w:rPr>
        <w:t>Descalificaciones</w:t>
      </w:r>
      <w:r w:rsidRPr="00CE22C5">
        <w:rPr>
          <w:rFonts w:ascii="Calibri" w:eastAsia="Calibri" w:hAnsi="Calibri" w:cs="Calibri"/>
          <w:color w:val="222222"/>
          <w:sz w:val="20"/>
          <w:szCs w:val="20"/>
        </w:rPr>
        <w:t>”.</w:t>
      </w:r>
    </w:p>
    <w:p w:rsidR="009109BD" w:rsidRDefault="00837431">
      <w:pPr>
        <w:shd w:val="clear" w:color="auto" w:fill="FFFFFF"/>
        <w:spacing w:before="240" w:after="240" w:line="276" w:lineRule="auto"/>
        <w:ind w:left="0" w:hanging="2"/>
        <w:jc w:val="both"/>
        <w:rPr>
          <w:rFonts w:ascii="Calibri" w:eastAsia="Calibri" w:hAnsi="Calibri" w:cs="Calibri"/>
          <w:sz w:val="22"/>
          <w:szCs w:val="22"/>
          <w:highlight w:val="cyan"/>
        </w:rPr>
      </w:pPr>
      <w:r>
        <w:rPr>
          <w:rFonts w:ascii="Calibri" w:eastAsia="Calibri" w:hAnsi="Calibri" w:cs="Calibri"/>
          <w:color w:val="222222"/>
          <w:sz w:val="20"/>
          <w:szCs w:val="20"/>
          <w:highlight w:val="white"/>
        </w:rPr>
        <w:t>2.3</w:t>
      </w:r>
      <w:r>
        <w:rPr>
          <w:rFonts w:ascii="Calibri" w:eastAsia="Calibri" w:hAnsi="Calibri" w:cs="Calibri"/>
          <w:color w:val="222222"/>
          <w:sz w:val="20"/>
          <w:szCs w:val="20"/>
          <w:highlight w:val="white"/>
        </w:rPr>
        <w:tab/>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C52889">
        <w:rPr>
          <w:rFonts w:ascii="Calibri" w:eastAsia="Calibri" w:hAnsi="Calibri" w:cs="Calibri"/>
          <w:color w:val="222222"/>
          <w:sz w:val="20"/>
          <w:szCs w:val="20"/>
          <w:highlight w:val="white"/>
        </w:rPr>
        <w:t xml:space="preserve"> </w:t>
      </w:r>
      <w:r w:rsidR="00C52889">
        <w:rPr>
          <w:rFonts w:ascii="Calibri" w:eastAsia="Calibri" w:hAnsi="Calibri" w:cs="Calibri"/>
          <w:b/>
          <w:color w:val="222222"/>
          <w:sz w:val="20"/>
          <w:szCs w:val="20"/>
          <w:highlight w:val="white"/>
        </w:rPr>
        <w:t>(2.3_OIMSS_#proveedor.*)</w:t>
      </w:r>
    </w:p>
    <w:p w:rsidR="009109BD" w:rsidRDefault="00837431">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2.4</w:t>
      </w:r>
      <w:r>
        <w:rPr>
          <w:rFonts w:ascii="Calibri" w:eastAsia="Calibri" w:hAnsi="Calibri" w:cs="Calibri"/>
          <w:color w:val="222222"/>
          <w:sz w:val="20"/>
          <w:szCs w:val="20"/>
          <w:highlight w:val="white"/>
        </w:rPr>
        <w:tab/>
      </w: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C52889">
        <w:rPr>
          <w:rFonts w:ascii="Calibri" w:eastAsia="Calibri" w:hAnsi="Calibri" w:cs="Calibri"/>
          <w:sz w:val="20"/>
          <w:szCs w:val="20"/>
          <w:highlight w:val="white"/>
        </w:rPr>
        <w:t xml:space="preserve"> </w:t>
      </w:r>
      <w:r w:rsidR="00C52889">
        <w:rPr>
          <w:rFonts w:ascii="Calibri" w:eastAsia="Calibri" w:hAnsi="Calibri" w:cs="Calibri"/>
          <w:b/>
          <w:color w:val="222222"/>
          <w:sz w:val="20"/>
          <w:szCs w:val="20"/>
          <w:highlight w:val="white"/>
        </w:rPr>
        <w:t>(2.4_CAP_#proveedor.*)</w:t>
      </w:r>
    </w:p>
    <w:p w:rsidR="009109BD" w:rsidRDefault="00837431">
      <w:pPr>
        <w:spacing w:before="240" w:after="240" w:line="276" w:lineRule="auto"/>
        <w:ind w:left="0" w:hanging="2"/>
        <w:jc w:val="both"/>
        <w:rPr>
          <w:rFonts w:ascii="Calibri" w:eastAsia="Calibri" w:hAnsi="Calibri" w:cs="Calibri"/>
          <w:sz w:val="20"/>
          <w:szCs w:val="20"/>
        </w:rPr>
      </w:pPr>
      <w:r>
        <w:rPr>
          <w:rFonts w:ascii="Calibri" w:eastAsia="Calibri" w:hAnsi="Calibri" w:cs="Calibri"/>
          <w:sz w:val="18"/>
          <w:szCs w:val="18"/>
          <w:highlight w:val="white"/>
        </w:rPr>
        <w:t>2.5</w:t>
      </w:r>
      <w:r>
        <w:rPr>
          <w:rFonts w:ascii="Calibri" w:eastAsia="Calibri" w:hAnsi="Calibri" w:cs="Calibri"/>
          <w:sz w:val="18"/>
          <w:szCs w:val="18"/>
          <w:highlight w:val="white"/>
        </w:rPr>
        <w:tab/>
      </w:r>
      <w:r>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legal, por los períodos señalados </w:t>
      </w:r>
      <w:r w:rsidRPr="00C52889">
        <w:rPr>
          <w:rFonts w:ascii="Calibri" w:eastAsia="Calibri" w:hAnsi="Calibri" w:cs="Calibri"/>
          <w:sz w:val="20"/>
          <w:szCs w:val="20"/>
        </w:rPr>
        <w:t>en el anexo I,</w:t>
      </w:r>
      <w:r>
        <w:rPr>
          <w:rFonts w:ascii="Calibri" w:eastAsia="Calibri" w:hAnsi="Calibri" w:cs="Calibri"/>
          <w:sz w:val="20"/>
          <w:szCs w:val="20"/>
        </w:rPr>
        <w:t xml:space="preserve"> a entera satisfacción de Gobierno del Estado. </w:t>
      </w:r>
      <w:r>
        <w:rPr>
          <w:rFonts w:ascii="Calibri" w:eastAsia="Calibri" w:hAnsi="Calibri" w:cs="Calibri"/>
          <w:b/>
          <w:sz w:val="20"/>
          <w:szCs w:val="20"/>
        </w:rPr>
        <w:t>(</w:t>
      </w:r>
      <w:r w:rsidR="00C52889">
        <w:rPr>
          <w:rFonts w:ascii="Calibri" w:eastAsia="Calibri" w:hAnsi="Calibri" w:cs="Calibri"/>
          <w:b/>
          <w:i/>
          <w:sz w:val="20"/>
          <w:szCs w:val="20"/>
        </w:rPr>
        <w:t>2.5</w:t>
      </w:r>
      <w:r>
        <w:rPr>
          <w:rFonts w:ascii="Calibri" w:eastAsia="Calibri" w:hAnsi="Calibri" w:cs="Calibri"/>
          <w:b/>
          <w:i/>
          <w:sz w:val="20"/>
          <w:szCs w:val="20"/>
        </w:rPr>
        <w:t>_CF</w:t>
      </w:r>
      <w:r w:rsidR="00C52889">
        <w:rPr>
          <w:rFonts w:ascii="Calibri" w:eastAsia="Calibri" w:hAnsi="Calibri" w:cs="Calibri"/>
          <w:b/>
          <w:i/>
          <w:sz w:val="20"/>
          <w:szCs w:val="20"/>
        </w:rPr>
        <w:t>DM</w:t>
      </w:r>
      <w:r>
        <w:rPr>
          <w:rFonts w:ascii="Calibri" w:eastAsia="Calibri" w:hAnsi="Calibri" w:cs="Calibri"/>
          <w:b/>
          <w:i/>
          <w:sz w:val="20"/>
          <w:szCs w:val="20"/>
        </w:rPr>
        <w:t>_#proveedor.*)</w:t>
      </w:r>
    </w:p>
    <w:p w:rsidR="009109BD" w:rsidRDefault="00837431">
      <w:pPr>
        <w:ind w:left="0" w:right="284" w:hanging="2"/>
        <w:jc w:val="both"/>
        <w:rPr>
          <w:rFonts w:ascii="Calibri" w:eastAsia="Calibri" w:hAnsi="Calibri" w:cs="Calibri"/>
          <w:sz w:val="20"/>
          <w:szCs w:val="20"/>
        </w:rPr>
      </w:pPr>
      <w:r>
        <w:rPr>
          <w:rFonts w:ascii="Calibri" w:eastAsia="Calibri" w:hAnsi="Calibri" w:cs="Calibri"/>
          <w:sz w:val="20"/>
          <w:szCs w:val="20"/>
        </w:rPr>
        <w:lastRenderedPageBreak/>
        <w:t xml:space="preserve">Nota: En caso de que en el anexo I no se señale período de garantía, ésta deberá ser </w:t>
      </w:r>
      <w:r w:rsidRPr="00C52889">
        <w:rPr>
          <w:rFonts w:ascii="Calibri" w:eastAsia="Calibri" w:hAnsi="Calibri" w:cs="Calibri"/>
          <w:b/>
          <w:sz w:val="20"/>
          <w:szCs w:val="20"/>
        </w:rPr>
        <w:t>mínimo por un año.</w:t>
      </w:r>
    </w:p>
    <w:p w:rsidR="009109BD" w:rsidRDefault="009109BD">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9109BD" w:rsidRPr="00C52889" w:rsidRDefault="00837431">
      <w:pPr>
        <w:ind w:left="0" w:right="284" w:hanging="2"/>
        <w:jc w:val="both"/>
        <w:rPr>
          <w:rFonts w:ascii="Calibri" w:eastAsia="Calibri" w:hAnsi="Calibri" w:cs="Calibri"/>
          <w:sz w:val="20"/>
          <w:szCs w:val="20"/>
        </w:rPr>
      </w:pPr>
      <w:r w:rsidRPr="00C52889">
        <w:rPr>
          <w:rFonts w:ascii="Calibri" w:eastAsia="Calibri" w:hAnsi="Calibri" w:cs="Calibri"/>
          <w:sz w:val="20"/>
          <w:szCs w:val="20"/>
        </w:rPr>
        <w:t>2.6</w:t>
      </w:r>
      <w:r w:rsidRPr="00C52889">
        <w:rPr>
          <w:rFonts w:ascii="Calibri" w:eastAsia="Calibri" w:hAnsi="Calibri" w:cs="Calibri"/>
          <w:sz w:val="20"/>
          <w:szCs w:val="20"/>
        </w:rPr>
        <w:tab/>
        <w:t xml:space="preserve">Catálogo, ficha técnica o guía de ordenamiento de los bienes ofertados, mismo que deberá contener como mínimo la siguiente información: Imagen, marca, modelo. Se aclara que, si entre la descripción de la oferta técnica y lo expresado en el catálogo de producto existen datos contradictorios entre sí, quedará descalificado. </w:t>
      </w:r>
      <w:r w:rsidRPr="00C52889">
        <w:rPr>
          <w:rFonts w:ascii="Calibri" w:eastAsia="Calibri" w:hAnsi="Calibri" w:cs="Calibri"/>
          <w:b/>
          <w:sz w:val="20"/>
          <w:szCs w:val="20"/>
        </w:rPr>
        <w:t>(</w:t>
      </w:r>
      <w:r w:rsidR="00C52889">
        <w:rPr>
          <w:rFonts w:ascii="Calibri" w:eastAsia="Calibri" w:hAnsi="Calibri" w:cs="Calibri"/>
          <w:b/>
          <w:i/>
          <w:sz w:val="20"/>
          <w:szCs w:val="20"/>
        </w:rPr>
        <w:t>2.6</w:t>
      </w:r>
      <w:r w:rsidRPr="00C52889">
        <w:rPr>
          <w:rFonts w:ascii="Calibri" w:eastAsia="Calibri" w:hAnsi="Calibri" w:cs="Calibri"/>
          <w:b/>
          <w:i/>
          <w:sz w:val="20"/>
          <w:szCs w:val="20"/>
        </w:rPr>
        <w:t>_CAT_#proveedor.*)</w:t>
      </w:r>
    </w:p>
    <w:p w:rsidR="009109BD" w:rsidRPr="00C52889" w:rsidRDefault="009109BD">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9109BD" w:rsidRPr="00C52889" w:rsidRDefault="00837431">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C52889">
        <w:rPr>
          <w:rFonts w:ascii="Calibri" w:eastAsia="Calibri" w:hAnsi="Calibri" w:cs="Calibri"/>
          <w:color w:val="000000"/>
          <w:sz w:val="20"/>
          <w:szCs w:val="20"/>
        </w:rPr>
        <w:t xml:space="preserve">En caso de que </w:t>
      </w:r>
      <w:r w:rsidRPr="00C52889">
        <w:rPr>
          <w:rFonts w:ascii="Calibri" w:eastAsia="Calibri" w:hAnsi="Calibri" w:cs="Calibri"/>
          <w:b/>
          <w:color w:val="000000"/>
          <w:sz w:val="20"/>
          <w:szCs w:val="20"/>
        </w:rPr>
        <w:t>el</w:t>
      </w:r>
      <w:r w:rsidRPr="00C52889">
        <w:rPr>
          <w:rFonts w:ascii="Calibri" w:eastAsia="Calibri" w:hAnsi="Calibri" w:cs="Calibri"/>
          <w:color w:val="000000"/>
          <w:sz w:val="20"/>
          <w:szCs w:val="20"/>
        </w:rPr>
        <w:t xml:space="preserve"> </w:t>
      </w:r>
      <w:r w:rsidRPr="00C52889">
        <w:rPr>
          <w:rFonts w:ascii="Calibri" w:eastAsia="Calibri" w:hAnsi="Calibri" w:cs="Calibri"/>
          <w:b/>
          <w:color w:val="000000"/>
          <w:sz w:val="20"/>
          <w:szCs w:val="20"/>
        </w:rPr>
        <w:t>catálogo no indique alguna característica</w:t>
      </w:r>
      <w:r w:rsidRPr="00C52889">
        <w:rPr>
          <w:rFonts w:ascii="Calibri" w:eastAsia="Calibri" w:hAnsi="Calibri" w:cs="Calibri"/>
          <w:color w:val="000000"/>
          <w:sz w:val="20"/>
          <w:szCs w:val="20"/>
        </w:rPr>
        <w:t xml:space="preserve"> solicitada por la convocante, deberá presentar carta  original o copia digitalizada e impresa del fabricante que acredite el cumplimiento de dicha (s) característica (s). </w:t>
      </w:r>
    </w:p>
    <w:p w:rsidR="009109BD" w:rsidRPr="00C52889" w:rsidRDefault="009109B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9109BD" w:rsidRDefault="00837431">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C52889">
        <w:rPr>
          <w:rFonts w:ascii="Calibri" w:eastAsia="Calibri" w:hAnsi="Calibri" w:cs="Calibri"/>
          <w:color w:val="000000"/>
          <w:sz w:val="20"/>
          <w:szCs w:val="20"/>
        </w:rPr>
        <w:t xml:space="preserve">En caso de que </w:t>
      </w:r>
      <w:r w:rsidRPr="00C52889">
        <w:rPr>
          <w:rFonts w:ascii="Calibri" w:eastAsia="Calibri" w:hAnsi="Calibri" w:cs="Calibri"/>
          <w:b/>
          <w:color w:val="000000"/>
          <w:sz w:val="20"/>
          <w:szCs w:val="20"/>
        </w:rPr>
        <w:t>el</w:t>
      </w:r>
      <w:r w:rsidRPr="00C52889">
        <w:rPr>
          <w:rFonts w:ascii="Calibri" w:eastAsia="Calibri" w:hAnsi="Calibri" w:cs="Calibri"/>
          <w:color w:val="000000"/>
          <w:sz w:val="20"/>
          <w:szCs w:val="20"/>
        </w:rPr>
        <w:t xml:space="preserve"> </w:t>
      </w:r>
      <w:r w:rsidRPr="00C52889">
        <w:rPr>
          <w:rFonts w:ascii="Calibri" w:eastAsia="Calibri" w:hAnsi="Calibri" w:cs="Calibri"/>
          <w:b/>
          <w:color w:val="000000"/>
          <w:sz w:val="20"/>
          <w:szCs w:val="20"/>
        </w:rPr>
        <w:t>catálogo no indique alguna característica</w:t>
      </w:r>
      <w:r w:rsidRPr="00C52889">
        <w:rPr>
          <w:rFonts w:ascii="Calibri" w:eastAsia="Calibri" w:hAnsi="Calibri" w:cs="Calibri"/>
          <w:color w:val="000000"/>
          <w:sz w:val="20"/>
          <w:szCs w:val="20"/>
        </w:rPr>
        <w:t xml:space="preserve"> solicitada por la convocante, deberá presentar carta bajo protesta de decir verdad debidamente firmada por el representante</w:t>
      </w:r>
      <w:r w:rsidRPr="00C52889">
        <w:rPr>
          <w:rFonts w:ascii="Calibri" w:eastAsia="Calibri" w:hAnsi="Calibri" w:cs="Calibri"/>
          <w:sz w:val="20"/>
          <w:szCs w:val="20"/>
        </w:rPr>
        <w:t xml:space="preserve"> o apoderado</w:t>
      </w:r>
      <w:r w:rsidRPr="00C52889">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9109BD" w:rsidRDefault="009109B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9109BD" w:rsidRDefault="00837431">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9109BD" w:rsidRDefault="009109B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9109BD" w:rsidRDefault="00837431">
      <w:pPr>
        <w:ind w:left="0" w:right="284" w:hanging="2"/>
        <w:jc w:val="both"/>
        <w:rPr>
          <w:rFonts w:ascii="Calibri" w:eastAsia="Calibri" w:hAnsi="Calibri" w:cs="Calibri"/>
          <w:sz w:val="20"/>
          <w:szCs w:val="20"/>
        </w:rPr>
      </w:pPr>
      <w:r>
        <w:rPr>
          <w:rFonts w:ascii="Calibri" w:eastAsia="Calibri" w:hAnsi="Calibri" w:cs="Calibri"/>
          <w:sz w:val="20"/>
          <w:szCs w:val="20"/>
        </w:rPr>
        <w:t>2.7</w:t>
      </w:r>
      <w:r>
        <w:rPr>
          <w:rFonts w:ascii="Calibri" w:eastAsia="Calibri" w:hAnsi="Calibri" w:cs="Calibri"/>
          <w:sz w:val="20"/>
          <w:szCs w:val="20"/>
        </w:rPr>
        <w:tab/>
        <w:t xml:space="preserve">Anexo AB con los puntos solicitados según participe, preferentemente en hoja membretada del participante, con nombre y firma del representante o apoderado legal acreditado. </w:t>
      </w:r>
      <w:r>
        <w:rPr>
          <w:rFonts w:ascii="Calibri" w:eastAsia="Calibri" w:hAnsi="Calibri" w:cs="Calibri"/>
          <w:b/>
          <w:sz w:val="20"/>
          <w:szCs w:val="20"/>
        </w:rPr>
        <w:t>(</w:t>
      </w:r>
      <w:r w:rsidR="00C52889">
        <w:rPr>
          <w:rFonts w:ascii="Calibri" w:eastAsia="Calibri" w:hAnsi="Calibri" w:cs="Calibri"/>
          <w:b/>
          <w:i/>
          <w:sz w:val="20"/>
          <w:szCs w:val="20"/>
        </w:rPr>
        <w:t>2.7</w:t>
      </w:r>
      <w:r>
        <w:rPr>
          <w:rFonts w:ascii="Calibri" w:eastAsia="Calibri" w:hAnsi="Calibri" w:cs="Calibri"/>
          <w:b/>
          <w:i/>
          <w:sz w:val="20"/>
          <w:szCs w:val="20"/>
        </w:rPr>
        <w:t>_AB_#proveedor.*)</w:t>
      </w:r>
    </w:p>
    <w:p w:rsidR="009109BD" w:rsidRDefault="009109BD">
      <w:pPr>
        <w:ind w:left="0" w:right="284" w:hanging="2"/>
        <w:rPr>
          <w:rFonts w:ascii="Calibri" w:eastAsia="Calibri" w:hAnsi="Calibri" w:cs="Calibri"/>
          <w:sz w:val="20"/>
          <w:szCs w:val="20"/>
        </w:rPr>
      </w:pPr>
    </w:p>
    <w:p w:rsidR="009109BD" w:rsidRDefault="00C52889">
      <w:pPr>
        <w:ind w:left="0" w:right="284" w:hanging="2"/>
        <w:jc w:val="both"/>
        <w:rPr>
          <w:rFonts w:ascii="Calibri" w:eastAsia="Calibri" w:hAnsi="Calibri" w:cs="Calibri"/>
          <w:sz w:val="20"/>
          <w:szCs w:val="20"/>
          <w:highlight w:val="yellow"/>
        </w:rPr>
      </w:pPr>
      <w:r>
        <w:rPr>
          <w:rFonts w:ascii="Calibri" w:eastAsia="Calibri" w:hAnsi="Calibri" w:cs="Calibri"/>
          <w:sz w:val="20"/>
          <w:szCs w:val="20"/>
        </w:rPr>
        <w:t>2.8</w:t>
      </w:r>
      <w:r w:rsidR="00837431">
        <w:rPr>
          <w:rFonts w:ascii="Calibri" w:eastAsia="Calibri" w:hAnsi="Calibri" w:cs="Calibri"/>
          <w:sz w:val="20"/>
          <w:szCs w:val="20"/>
        </w:rPr>
        <w:t xml:space="preserve"> Carta compromiso </w:t>
      </w:r>
      <w:proofErr w:type="spellStart"/>
      <w:r w:rsidR="00837431">
        <w:rPr>
          <w:rFonts w:ascii="Calibri" w:eastAsia="Calibri" w:hAnsi="Calibri" w:cs="Calibri"/>
          <w:sz w:val="20"/>
          <w:szCs w:val="20"/>
        </w:rPr>
        <w:t>antisoborno</w:t>
      </w:r>
      <w:proofErr w:type="spellEnd"/>
      <w:r w:rsidR="00837431">
        <w:rPr>
          <w:rFonts w:ascii="Calibri" w:eastAsia="Calibri" w:hAnsi="Calibri" w:cs="Calibri"/>
          <w:sz w:val="20"/>
          <w:szCs w:val="20"/>
        </w:rPr>
        <w:t xml:space="preserve"> en hoja membretada y firmada por el representante o apoderado legal acreditado</w:t>
      </w:r>
      <w:r w:rsidR="00837431" w:rsidRPr="00C52889">
        <w:rPr>
          <w:rFonts w:ascii="Calibri" w:eastAsia="Calibri" w:hAnsi="Calibri" w:cs="Calibri"/>
          <w:sz w:val="20"/>
          <w:szCs w:val="20"/>
        </w:rPr>
        <w:t xml:space="preserve">. </w:t>
      </w:r>
      <w:r w:rsidRPr="00C52889">
        <w:rPr>
          <w:rFonts w:ascii="Calibri" w:eastAsia="Calibri" w:hAnsi="Calibri" w:cs="Calibri"/>
          <w:b/>
          <w:sz w:val="20"/>
          <w:szCs w:val="20"/>
        </w:rPr>
        <w:t>(ANEXO G</w:t>
      </w:r>
      <w:r w:rsidR="00837431" w:rsidRPr="00C52889">
        <w:rPr>
          <w:rFonts w:ascii="Calibri" w:eastAsia="Calibri" w:hAnsi="Calibri" w:cs="Calibri"/>
          <w:b/>
          <w:sz w:val="20"/>
          <w:szCs w:val="20"/>
        </w:rPr>
        <w:t>)</w:t>
      </w:r>
      <w:r w:rsidRPr="00C52889">
        <w:rPr>
          <w:rFonts w:ascii="Calibri" w:eastAsia="Calibri" w:hAnsi="Calibri" w:cs="Calibri"/>
          <w:b/>
          <w:sz w:val="20"/>
          <w:szCs w:val="20"/>
        </w:rPr>
        <w:t xml:space="preserve"> </w:t>
      </w:r>
      <w:r w:rsidRPr="00C52889">
        <w:rPr>
          <w:rFonts w:ascii="Calibri" w:eastAsia="Calibri" w:hAnsi="Calibri" w:cs="Calibri"/>
          <w:b/>
          <w:color w:val="222222"/>
          <w:sz w:val="20"/>
          <w:szCs w:val="20"/>
        </w:rPr>
        <w:t>(</w:t>
      </w:r>
      <w:r>
        <w:rPr>
          <w:rFonts w:ascii="Calibri" w:eastAsia="Calibri" w:hAnsi="Calibri" w:cs="Calibri"/>
          <w:b/>
          <w:color w:val="222222"/>
          <w:sz w:val="20"/>
          <w:szCs w:val="20"/>
          <w:highlight w:val="white"/>
        </w:rPr>
        <w:t>2.8_CCA_#proveedor.*)</w:t>
      </w:r>
    </w:p>
    <w:p w:rsidR="009109BD" w:rsidRDefault="009109BD">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9109BD" w:rsidRDefault="00837431">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9109BD" w:rsidRDefault="00837431">
      <w:pPr>
        <w:numPr>
          <w:ilvl w:val="0"/>
          <w:numId w:val="15"/>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9109BD" w:rsidRDefault="00837431">
      <w:pPr>
        <w:numPr>
          <w:ilvl w:val="0"/>
          <w:numId w:val="15"/>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9109BD" w:rsidRDefault="009109B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9109BD" w:rsidRDefault="00837431">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9109BD" w:rsidRDefault="009109B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9109BD" w:rsidRDefault="009109BD">
      <w:pPr>
        <w:ind w:left="0" w:right="-376" w:hanging="2"/>
        <w:jc w:val="both"/>
        <w:rPr>
          <w:rFonts w:ascii="Calibri" w:eastAsia="Calibri" w:hAnsi="Calibri" w:cs="Calibri"/>
          <w:sz w:val="20"/>
          <w:szCs w:val="20"/>
          <w:highlight w:val="yellow"/>
        </w:rPr>
      </w:pPr>
    </w:p>
    <w:p w:rsidR="009109BD" w:rsidRDefault="00837431">
      <w:pPr>
        <w:numPr>
          <w:ilvl w:val="0"/>
          <w:numId w:val="13"/>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9109BD" w:rsidRDefault="009109BD">
      <w:pPr>
        <w:ind w:left="0" w:right="-376" w:hanging="2"/>
        <w:jc w:val="both"/>
        <w:rPr>
          <w:rFonts w:ascii="Calibri" w:eastAsia="Calibri" w:hAnsi="Calibri" w:cs="Calibri"/>
          <w:sz w:val="20"/>
          <w:szCs w:val="20"/>
        </w:rPr>
      </w:pPr>
    </w:p>
    <w:p w:rsidR="009109BD" w:rsidRDefault="00837431">
      <w:pPr>
        <w:numPr>
          <w:ilvl w:val="0"/>
          <w:numId w:val="8"/>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9109BD" w:rsidRDefault="009109BD">
      <w:pPr>
        <w:ind w:left="0" w:right="284" w:hanging="2"/>
        <w:jc w:val="both"/>
        <w:rPr>
          <w:rFonts w:ascii="Calibri" w:eastAsia="Calibri" w:hAnsi="Calibri" w:cs="Calibri"/>
          <w:sz w:val="20"/>
          <w:szCs w:val="20"/>
        </w:rPr>
      </w:pPr>
    </w:p>
    <w:p w:rsidR="009109BD" w:rsidRDefault="00837431">
      <w:pPr>
        <w:numPr>
          <w:ilvl w:val="0"/>
          <w:numId w:val="8"/>
        </w:numPr>
        <w:ind w:left="0" w:right="284" w:hanging="2"/>
        <w:jc w:val="both"/>
        <w:rPr>
          <w:rFonts w:ascii="Calibri" w:eastAsia="Calibri" w:hAnsi="Calibri" w:cs="Calibri"/>
          <w:sz w:val="20"/>
          <w:szCs w:val="20"/>
        </w:rPr>
      </w:pPr>
      <w:r>
        <w:rPr>
          <w:rFonts w:ascii="Calibri" w:eastAsia="Calibri" w:hAnsi="Calibri" w:cs="Calibri"/>
          <w:sz w:val="20"/>
          <w:szCs w:val="20"/>
        </w:rPr>
        <w:lastRenderedPageBreak/>
        <w:t>Con la presentación de su oferta acepta que los precios ofertados son firmes hasta la entrega total de los bienes independientemente de la fluctuación cambiaria del peso frente a otra moneda de curso legal en el extranjero.</w:t>
      </w:r>
    </w:p>
    <w:p w:rsidR="009109BD" w:rsidRDefault="009109BD">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9109BD" w:rsidRDefault="009109BD">
      <w:pPr>
        <w:ind w:left="0" w:right="-376" w:hanging="2"/>
        <w:jc w:val="both"/>
        <w:rPr>
          <w:rFonts w:ascii="Calibri" w:eastAsia="Calibri" w:hAnsi="Calibri" w:cs="Calibri"/>
          <w:sz w:val="20"/>
          <w:szCs w:val="20"/>
        </w:rPr>
      </w:pPr>
    </w:p>
    <w:p w:rsidR="009109BD" w:rsidRDefault="00837431">
      <w:pPr>
        <w:numPr>
          <w:ilvl w:val="0"/>
          <w:numId w:val="10"/>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9109BD" w:rsidRDefault="009109BD">
      <w:pPr>
        <w:ind w:left="0" w:right="-376" w:hanging="2"/>
        <w:jc w:val="both"/>
        <w:rPr>
          <w:rFonts w:ascii="Calibri" w:eastAsia="Calibri" w:hAnsi="Calibri" w:cs="Calibri"/>
        </w:rPr>
      </w:pPr>
    </w:p>
    <w:p w:rsidR="009109BD" w:rsidRDefault="00837431">
      <w:pPr>
        <w:numPr>
          <w:ilvl w:val="0"/>
          <w:numId w:val="13"/>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9109BD" w:rsidRDefault="009109BD">
      <w:pPr>
        <w:ind w:left="0" w:right="-376" w:hanging="2"/>
        <w:jc w:val="both"/>
        <w:rPr>
          <w:rFonts w:ascii="Calibri" w:eastAsia="Calibri" w:hAnsi="Calibri" w:cs="Calibri"/>
          <w:sz w:val="20"/>
          <w:szCs w:val="20"/>
        </w:rPr>
      </w:pPr>
    </w:p>
    <w:p w:rsidR="009109BD" w:rsidRDefault="00837431">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9109BD" w:rsidRDefault="009109BD">
      <w:pPr>
        <w:ind w:left="0" w:right="-376" w:hanging="2"/>
        <w:jc w:val="both"/>
        <w:rPr>
          <w:rFonts w:ascii="Calibri" w:eastAsia="Calibri" w:hAnsi="Calibri" w:cs="Calibri"/>
          <w:sz w:val="20"/>
          <w:szCs w:val="20"/>
        </w:rPr>
      </w:pPr>
    </w:p>
    <w:p w:rsidR="009109BD" w:rsidRPr="003D35C7" w:rsidRDefault="00837431">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al </w:t>
      </w:r>
      <w:r w:rsidR="003D35C7" w:rsidRPr="003D35C7">
        <w:rPr>
          <w:rFonts w:ascii="Calibri" w:eastAsia="Calibri" w:hAnsi="Calibri" w:cs="Calibri"/>
          <w:sz w:val="20"/>
          <w:szCs w:val="20"/>
        </w:rPr>
        <w:t>2024</w:t>
      </w:r>
      <w:r w:rsidRPr="003D35C7">
        <w:rPr>
          <w:rFonts w:ascii="Calibri" w:eastAsia="Calibri" w:hAnsi="Calibri" w:cs="Calibri"/>
          <w:sz w:val="20"/>
          <w:szCs w:val="20"/>
        </w:rPr>
        <w:t>.</w:t>
      </w:r>
    </w:p>
    <w:p w:rsidR="009109BD" w:rsidRPr="003D35C7" w:rsidRDefault="009109BD">
      <w:pPr>
        <w:ind w:left="0" w:right="-376" w:hanging="2"/>
        <w:jc w:val="both"/>
        <w:rPr>
          <w:rFonts w:ascii="Calibri" w:eastAsia="Calibri" w:hAnsi="Calibri" w:cs="Calibri"/>
          <w:sz w:val="20"/>
          <w:szCs w:val="20"/>
        </w:rPr>
      </w:pPr>
    </w:p>
    <w:p w:rsidR="009109BD" w:rsidRDefault="00837431">
      <w:pPr>
        <w:numPr>
          <w:ilvl w:val="0"/>
          <w:numId w:val="12"/>
        </w:numPr>
        <w:ind w:left="0" w:right="-376" w:hanging="2"/>
        <w:jc w:val="both"/>
        <w:rPr>
          <w:rFonts w:ascii="Calibri" w:eastAsia="Calibri" w:hAnsi="Calibri" w:cs="Calibri"/>
          <w:sz w:val="20"/>
          <w:szCs w:val="20"/>
        </w:rPr>
      </w:pPr>
      <w:r w:rsidRPr="003D35C7">
        <w:rPr>
          <w:rFonts w:ascii="Calibri" w:eastAsia="Calibri" w:hAnsi="Calibri" w:cs="Calibri"/>
          <w:sz w:val="20"/>
          <w:szCs w:val="20"/>
        </w:rPr>
        <w:t>Anexo A preferentemente en hoja membretada de la empresa participante, donde mencione la descripción completa sin abreviaturas de lo solicitado por la convocante, así como de lo ofertado por el participante, en la cual deberá indicar marca, modelo, versión o paquete y color ofertados,</w:t>
      </w:r>
      <w:r>
        <w:rPr>
          <w:rFonts w:ascii="Calibri" w:eastAsia="Calibri" w:hAnsi="Calibri" w:cs="Calibri"/>
          <w:sz w:val="20"/>
          <w:szCs w:val="20"/>
        </w:rPr>
        <w:t xml:space="preserve"> debidamente firmada por la persona facultada de conformidad con las especificaciones y características de los bienes señalados en el (los) anexo (s) respectivo (s) de las presentes bases.</w:t>
      </w:r>
    </w:p>
    <w:p w:rsidR="009109BD" w:rsidRDefault="009109B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109BD" w:rsidRPr="003D35C7" w:rsidRDefault="00837431">
      <w:pPr>
        <w:numPr>
          <w:ilvl w:val="0"/>
          <w:numId w:val="12"/>
        </w:numPr>
        <w:ind w:left="0" w:right="-376" w:hanging="2"/>
        <w:jc w:val="both"/>
        <w:rPr>
          <w:rFonts w:ascii="Calibri" w:eastAsia="Calibri" w:hAnsi="Calibri" w:cs="Calibri"/>
          <w:sz w:val="20"/>
          <w:szCs w:val="20"/>
        </w:rPr>
      </w:pPr>
      <w:r w:rsidRPr="003D35C7">
        <w:rPr>
          <w:rFonts w:ascii="Calibri" w:eastAsia="Calibri" w:hAnsi="Calibri" w:cs="Calibri"/>
          <w:sz w:val="20"/>
          <w:szCs w:val="20"/>
        </w:rPr>
        <w:t xml:space="preserve">Carta de declaración de intereses en hoja membretada y debidamente firmada por el representante legal acreditado. </w:t>
      </w:r>
      <w:r w:rsidR="003D35C7" w:rsidRPr="003D35C7">
        <w:rPr>
          <w:rFonts w:ascii="Calibri" w:eastAsia="Calibri" w:hAnsi="Calibri" w:cs="Calibri"/>
          <w:sz w:val="20"/>
          <w:szCs w:val="20"/>
        </w:rPr>
        <w:t>(ANEXO C</w:t>
      </w:r>
      <w:r w:rsidRPr="003D35C7">
        <w:rPr>
          <w:rFonts w:ascii="Calibri" w:eastAsia="Calibri" w:hAnsi="Calibri" w:cs="Calibri"/>
          <w:sz w:val="20"/>
          <w:szCs w:val="20"/>
        </w:rPr>
        <w:t>).</w:t>
      </w:r>
    </w:p>
    <w:p w:rsidR="009109BD" w:rsidRDefault="009109B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109BD" w:rsidRDefault="00837431">
      <w:pPr>
        <w:numPr>
          <w:ilvl w:val="0"/>
          <w:numId w:val="12"/>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 </w:t>
      </w:r>
    </w:p>
    <w:p w:rsidR="009109BD" w:rsidRDefault="00837431" w:rsidP="003D35C7">
      <w:pPr>
        <w:spacing w:before="240" w:after="240" w:line="276" w:lineRule="auto"/>
        <w:ind w:left="0" w:hanging="2"/>
        <w:jc w:val="both"/>
        <w:rPr>
          <w:rFonts w:ascii="Calibri" w:eastAsia="Calibri" w:hAnsi="Calibri" w:cs="Calibri"/>
          <w:color w:val="222222"/>
          <w:sz w:val="20"/>
          <w:szCs w:val="20"/>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CE22C5">
        <w:rPr>
          <w:rFonts w:ascii="Calibri" w:eastAsia="Calibri" w:hAnsi="Calibri" w:cs="Calibri"/>
          <w:color w:val="222222"/>
          <w:sz w:val="20"/>
          <w:szCs w:val="20"/>
          <w:highlight w:val="white"/>
        </w:rPr>
        <w:t xml:space="preserve">el punto 12.  </w:t>
      </w:r>
      <w:proofErr w:type="gramStart"/>
      <w:r w:rsidR="00CE22C5">
        <w:rPr>
          <w:rFonts w:ascii="Calibri" w:eastAsia="Calibri" w:hAnsi="Calibri" w:cs="Calibri"/>
          <w:color w:val="222222"/>
          <w:sz w:val="20"/>
          <w:szCs w:val="20"/>
          <w:highlight w:val="white"/>
        </w:rPr>
        <w:t>del</w:t>
      </w:r>
      <w:proofErr w:type="gramEnd"/>
      <w:r w:rsidR="00CE22C5">
        <w:rPr>
          <w:rFonts w:ascii="Calibri" w:eastAsia="Calibri" w:hAnsi="Calibri" w:cs="Calibri"/>
          <w:color w:val="222222"/>
          <w:sz w:val="20"/>
          <w:szCs w:val="20"/>
          <w:highlight w:val="white"/>
        </w:rPr>
        <w:t xml:space="preserve"> </w:t>
      </w:r>
      <w:r w:rsidR="00CE22C5" w:rsidRPr="00CE22C5">
        <w:rPr>
          <w:rFonts w:ascii="Calibri" w:eastAsia="Calibri" w:hAnsi="Calibri" w:cs="Calibri"/>
          <w:color w:val="222222"/>
          <w:sz w:val="20"/>
          <w:szCs w:val="20"/>
        </w:rPr>
        <w:t>apartado  “IV. Descalificaciones”.</w:t>
      </w:r>
    </w:p>
    <w:p w:rsidR="003D35C7" w:rsidRDefault="003D35C7" w:rsidP="003D35C7">
      <w:pPr>
        <w:shd w:val="clear" w:color="auto" w:fill="FFFFFF"/>
        <w:spacing w:before="240" w:after="240" w:line="276" w:lineRule="auto"/>
        <w:ind w:left="0" w:hanging="2"/>
        <w:jc w:val="both"/>
        <w:rPr>
          <w:rFonts w:ascii="Calibri" w:eastAsia="Calibri" w:hAnsi="Calibri" w:cs="Calibri"/>
          <w:sz w:val="22"/>
          <w:szCs w:val="22"/>
          <w:highlight w:val="cyan"/>
        </w:rPr>
      </w:pPr>
      <w:r>
        <w:rPr>
          <w:rFonts w:ascii="Calibri" w:eastAsia="Calibri" w:hAnsi="Calibri" w:cs="Calibri"/>
          <w:b/>
          <w:color w:val="222222"/>
          <w:sz w:val="20"/>
          <w:szCs w:val="20"/>
          <w:highlight w:val="white"/>
        </w:rPr>
        <w:t>5. 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 </w:t>
      </w:r>
    </w:p>
    <w:p w:rsidR="009109BD" w:rsidRPr="003D35C7" w:rsidRDefault="003D35C7" w:rsidP="003D35C7">
      <w:pPr>
        <w:pStyle w:val="Prrafodelista"/>
        <w:numPr>
          <w:ilvl w:val="0"/>
          <w:numId w:val="16"/>
        </w:numPr>
        <w:spacing w:before="240" w:after="240" w:line="276" w:lineRule="auto"/>
        <w:ind w:leftChars="0" w:left="0" w:right="-376" w:firstLineChars="0" w:hanging="2"/>
        <w:jc w:val="both"/>
        <w:rPr>
          <w:rFonts w:ascii="Calibri" w:eastAsia="Calibri" w:hAnsi="Calibri" w:cs="Calibri"/>
          <w:sz w:val="20"/>
          <w:szCs w:val="20"/>
        </w:rPr>
      </w:pPr>
      <w:r w:rsidRPr="003D35C7">
        <w:rPr>
          <w:rFonts w:ascii="Calibri" w:eastAsia="Calibri" w:hAnsi="Calibri" w:cs="Calibri"/>
          <w:b/>
          <w:sz w:val="20"/>
          <w:szCs w:val="20"/>
          <w:highlight w:val="white"/>
        </w:rPr>
        <w:lastRenderedPageBreak/>
        <w:t>Constancia de situación fiscal en materia de aportaciones patronales</w:t>
      </w:r>
      <w:r w:rsidRPr="003D35C7">
        <w:rPr>
          <w:rFonts w:ascii="Calibri" w:eastAsia="Calibri" w:hAnsi="Calibri" w:cs="Calibri"/>
          <w:sz w:val="20"/>
          <w:szCs w:val="20"/>
          <w:highlight w:val="white"/>
        </w:rPr>
        <w:t xml:space="preserve"> y entero de descuentos, y que la misma señale </w:t>
      </w:r>
      <w:r w:rsidRPr="003D35C7">
        <w:rPr>
          <w:rFonts w:ascii="Calibri" w:eastAsia="Calibri" w:hAnsi="Calibri" w:cs="Calibri"/>
          <w:b/>
          <w:sz w:val="20"/>
          <w:szCs w:val="20"/>
          <w:highlight w:val="white"/>
        </w:rPr>
        <w:t>que no se identificaron adeudos y se encuentra al corriente de sus obligaciones</w:t>
      </w:r>
      <w:r w:rsidRPr="003D35C7">
        <w:rPr>
          <w:rFonts w:ascii="Calibri" w:eastAsia="Calibri" w:hAnsi="Calibri" w:cs="Calibri"/>
          <w:sz w:val="20"/>
          <w:szCs w:val="20"/>
          <w:highlight w:val="white"/>
        </w:rPr>
        <w:t xml:space="preserve">, con una </w:t>
      </w:r>
      <w:r w:rsidRPr="003D35C7">
        <w:rPr>
          <w:rFonts w:ascii="Calibri" w:eastAsia="Calibri" w:hAnsi="Calibri" w:cs="Calibri"/>
          <w:b/>
          <w:sz w:val="20"/>
          <w:szCs w:val="20"/>
          <w:highlight w:val="white"/>
        </w:rPr>
        <w:t>fecha de expedición no mayor a 30 días naturales anteriores contados a partir del acto de apertura</w:t>
      </w:r>
      <w:r w:rsidRPr="003D35C7">
        <w:rPr>
          <w:rFonts w:ascii="Calibri" w:eastAsia="Calibri" w:hAnsi="Calibri" w:cs="Calibri"/>
          <w:sz w:val="20"/>
          <w:szCs w:val="20"/>
          <w:highlight w:val="white"/>
        </w:rPr>
        <w:t xml:space="preserve"> de la presente licitación, conforme al “Acuerdo del H. Consejo de Administración del </w:t>
      </w:r>
      <w:r w:rsidRPr="003D35C7">
        <w:rPr>
          <w:rFonts w:ascii="Calibri" w:eastAsia="Calibri" w:hAnsi="Calibri" w:cs="Calibri"/>
          <w:b/>
          <w:sz w:val="20"/>
          <w:szCs w:val="20"/>
          <w:highlight w:val="white"/>
        </w:rPr>
        <w:t>Instituto del Fondo Nacional de la Vivienda para los Trabajadores</w:t>
      </w:r>
      <w:r w:rsidRPr="003D35C7">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9109BD" w:rsidRDefault="00837431" w:rsidP="003D35C7">
      <w:pPr>
        <w:numPr>
          <w:ilvl w:val="0"/>
          <w:numId w:val="16"/>
        </w:numPr>
        <w:ind w:left="0" w:right="-376" w:hanging="2"/>
        <w:jc w:val="both"/>
        <w:rPr>
          <w:rFonts w:ascii="Calibri" w:eastAsia="Calibri" w:hAnsi="Calibri" w:cs="Calibri"/>
          <w:sz w:val="20"/>
          <w:szCs w:val="20"/>
        </w:rPr>
      </w:pPr>
      <w:r>
        <w:rPr>
          <w:rFonts w:ascii="Calibri" w:eastAsia="Calibri" w:hAnsi="Calibri" w:cs="Calibri"/>
          <w:sz w:val="20"/>
          <w:szCs w:val="20"/>
        </w:rPr>
        <w:t xml:space="preserve"> 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 </w:t>
      </w:r>
    </w:p>
    <w:p w:rsidR="009109BD" w:rsidRDefault="009109B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109BD" w:rsidRDefault="00837431">
      <w:pPr>
        <w:ind w:left="0" w:right="-376" w:hanging="2"/>
        <w:jc w:val="both"/>
        <w:rPr>
          <w:rFonts w:ascii="Calibri" w:eastAsia="Calibri" w:hAnsi="Calibri" w:cs="Calibri"/>
          <w:sz w:val="20"/>
          <w:szCs w:val="20"/>
        </w:rPr>
      </w:pPr>
      <w:r>
        <w:rPr>
          <w:rFonts w:ascii="Calibri" w:eastAsia="Calibri" w:hAnsi="Calibri" w:cs="Calibri"/>
          <w:sz w:val="20"/>
          <w:szCs w:val="20"/>
        </w:rPr>
        <w:t xml:space="preserve">Nota: En caso de que en el anexo I no se señale período de garantía, ésta deberá ser </w:t>
      </w:r>
      <w:r w:rsidRPr="003D35C7">
        <w:rPr>
          <w:rFonts w:ascii="Calibri" w:eastAsia="Calibri" w:hAnsi="Calibri" w:cs="Calibri"/>
          <w:b/>
          <w:sz w:val="20"/>
          <w:szCs w:val="20"/>
        </w:rPr>
        <w:t>mínimo por un año.</w:t>
      </w:r>
    </w:p>
    <w:p w:rsidR="009109BD" w:rsidRDefault="009109B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109BD" w:rsidRPr="003D35C7" w:rsidRDefault="00837431" w:rsidP="003D35C7">
      <w:pPr>
        <w:numPr>
          <w:ilvl w:val="0"/>
          <w:numId w:val="16"/>
        </w:numPr>
        <w:ind w:left="0" w:right="-376" w:hanging="2"/>
        <w:jc w:val="both"/>
        <w:rPr>
          <w:rFonts w:ascii="Calibri" w:eastAsia="Calibri" w:hAnsi="Calibri" w:cs="Calibri"/>
          <w:sz w:val="20"/>
          <w:szCs w:val="20"/>
        </w:rPr>
      </w:pPr>
      <w:r w:rsidRPr="003D35C7">
        <w:rPr>
          <w:rFonts w:ascii="Calibri" w:eastAsia="Calibri" w:hAnsi="Calibri" w:cs="Calibri"/>
          <w:sz w:val="20"/>
          <w:szCs w:val="20"/>
        </w:rPr>
        <w:t>Catálogo, ficha técnica o guía de ordenamiento de los bienes ofertados, mismo que deberá contener como mínimo la siguiente información: Imagen, marca, modelo. Se aclara que, si entre la descripción de la oferta técnica y lo expresado en el catálogo de producto existen datos contradictorios entre sí, quedará descalificado.</w:t>
      </w:r>
    </w:p>
    <w:p w:rsidR="009109BD" w:rsidRPr="003D35C7" w:rsidRDefault="009109BD">
      <w:pPr>
        <w:ind w:left="0" w:right="-376" w:hanging="2"/>
        <w:jc w:val="both"/>
        <w:rPr>
          <w:rFonts w:ascii="Calibri" w:eastAsia="Calibri" w:hAnsi="Calibri" w:cs="Calibri"/>
          <w:sz w:val="20"/>
          <w:szCs w:val="20"/>
        </w:rPr>
      </w:pPr>
    </w:p>
    <w:p w:rsidR="009109BD" w:rsidRPr="003D35C7" w:rsidRDefault="0083743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3D35C7">
        <w:rPr>
          <w:rFonts w:ascii="Calibri" w:eastAsia="Calibri" w:hAnsi="Calibri" w:cs="Calibri"/>
          <w:color w:val="000000"/>
          <w:sz w:val="20"/>
          <w:szCs w:val="20"/>
        </w:rPr>
        <w:t xml:space="preserve">En caso de que </w:t>
      </w:r>
      <w:r w:rsidRPr="003D35C7">
        <w:rPr>
          <w:rFonts w:ascii="Calibri" w:eastAsia="Calibri" w:hAnsi="Calibri" w:cs="Calibri"/>
          <w:b/>
          <w:color w:val="000000"/>
          <w:sz w:val="20"/>
          <w:szCs w:val="20"/>
        </w:rPr>
        <w:t>el</w:t>
      </w:r>
      <w:r w:rsidRPr="003D35C7">
        <w:rPr>
          <w:rFonts w:ascii="Calibri" w:eastAsia="Calibri" w:hAnsi="Calibri" w:cs="Calibri"/>
          <w:color w:val="000000"/>
          <w:sz w:val="20"/>
          <w:szCs w:val="20"/>
        </w:rPr>
        <w:t xml:space="preserve"> </w:t>
      </w:r>
      <w:r w:rsidRPr="003D35C7">
        <w:rPr>
          <w:rFonts w:ascii="Calibri" w:eastAsia="Calibri" w:hAnsi="Calibri" w:cs="Calibri"/>
          <w:b/>
          <w:color w:val="000000"/>
          <w:sz w:val="20"/>
          <w:szCs w:val="20"/>
        </w:rPr>
        <w:t>catálogo no indique alguna característica</w:t>
      </w:r>
      <w:r w:rsidRPr="003D35C7">
        <w:rPr>
          <w:rFonts w:ascii="Calibri" w:eastAsia="Calibri" w:hAnsi="Calibri" w:cs="Calibri"/>
          <w:color w:val="000000"/>
          <w:sz w:val="20"/>
          <w:szCs w:val="20"/>
        </w:rPr>
        <w:t xml:space="preserve"> solicitada por la convocante, deberá presentar carta  original o copia digitalizada e impresa del fabricante que acredite el cumplimiento de dicha (s) característica (s). </w:t>
      </w:r>
    </w:p>
    <w:p w:rsidR="009109BD" w:rsidRPr="003D35C7" w:rsidRDefault="009109B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9109BD" w:rsidRDefault="0083743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3D35C7">
        <w:rPr>
          <w:rFonts w:ascii="Calibri" w:eastAsia="Calibri" w:hAnsi="Calibri" w:cs="Calibri"/>
          <w:color w:val="000000"/>
          <w:sz w:val="20"/>
          <w:szCs w:val="20"/>
        </w:rPr>
        <w:t xml:space="preserve">En caso de que </w:t>
      </w:r>
      <w:r w:rsidRPr="003D35C7">
        <w:rPr>
          <w:rFonts w:ascii="Calibri" w:eastAsia="Calibri" w:hAnsi="Calibri" w:cs="Calibri"/>
          <w:b/>
          <w:color w:val="000000"/>
          <w:sz w:val="20"/>
          <w:szCs w:val="20"/>
        </w:rPr>
        <w:t>el</w:t>
      </w:r>
      <w:r w:rsidRPr="003D35C7">
        <w:rPr>
          <w:rFonts w:ascii="Calibri" w:eastAsia="Calibri" w:hAnsi="Calibri" w:cs="Calibri"/>
          <w:color w:val="000000"/>
          <w:sz w:val="20"/>
          <w:szCs w:val="20"/>
        </w:rPr>
        <w:t xml:space="preserve"> </w:t>
      </w:r>
      <w:r w:rsidRPr="003D35C7">
        <w:rPr>
          <w:rFonts w:ascii="Calibri" w:eastAsia="Calibri" w:hAnsi="Calibri" w:cs="Calibri"/>
          <w:b/>
          <w:color w:val="000000"/>
          <w:sz w:val="20"/>
          <w:szCs w:val="20"/>
        </w:rPr>
        <w:t>catálogo no indique alguna característica</w:t>
      </w:r>
      <w:r w:rsidRPr="003D35C7">
        <w:rPr>
          <w:rFonts w:ascii="Calibri" w:eastAsia="Calibri" w:hAnsi="Calibri" w:cs="Calibri"/>
          <w:color w:val="000000"/>
          <w:sz w:val="20"/>
          <w:szCs w:val="20"/>
        </w:rPr>
        <w:t xml:space="preserve"> solicitada por la convocante, deberá presentar carta bajo protesta de decir verdad debidamente firmada por el representante o </w:t>
      </w:r>
      <w:proofErr w:type="spellStart"/>
      <w:r w:rsidRPr="003D35C7">
        <w:rPr>
          <w:rFonts w:ascii="Calibri" w:eastAsia="Calibri" w:hAnsi="Calibri" w:cs="Calibri"/>
          <w:color w:val="000000"/>
          <w:sz w:val="20"/>
          <w:szCs w:val="20"/>
        </w:rPr>
        <w:t>apoderaado</w:t>
      </w:r>
      <w:proofErr w:type="spellEnd"/>
      <w:r w:rsidRPr="003D35C7">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9109BD" w:rsidRDefault="009109B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9109BD" w:rsidRDefault="0083743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9109BD" w:rsidRDefault="009109BD">
      <w:pPr>
        <w:ind w:left="0" w:right="-376" w:hanging="2"/>
        <w:jc w:val="both"/>
        <w:rPr>
          <w:rFonts w:ascii="Calibri" w:eastAsia="Calibri" w:hAnsi="Calibri" w:cs="Calibri"/>
          <w:sz w:val="20"/>
          <w:szCs w:val="20"/>
        </w:rPr>
      </w:pPr>
    </w:p>
    <w:p w:rsidR="009109BD" w:rsidRDefault="00837431" w:rsidP="003D35C7">
      <w:pPr>
        <w:numPr>
          <w:ilvl w:val="0"/>
          <w:numId w:val="16"/>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9109BD" w:rsidRDefault="009109BD">
      <w:pPr>
        <w:ind w:left="0" w:right="-376" w:hanging="2"/>
        <w:jc w:val="both"/>
        <w:rPr>
          <w:rFonts w:ascii="Calibri" w:eastAsia="Calibri" w:hAnsi="Calibri" w:cs="Calibri"/>
          <w:sz w:val="20"/>
          <w:szCs w:val="20"/>
        </w:rPr>
      </w:pPr>
    </w:p>
    <w:p w:rsidR="009109BD" w:rsidRDefault="009109BD">
      <w:pPr>
        <w:ind w:left="0" w:right="-376" w:hanging="2"/>
        <w:jc w:val="both"/>
        <w:rPr>
          <w:rFonts w:ascii="Calibri" w:eastAsia="Calibri" w:hAnsi="Calibri" w:cs="Calibri"/>
          <w:sz w:val="20"/>
          <w:szCs w:val="20"/>
          <w:highlight w:val="yellow"/>
        </w:rPr>
      </w:pPr>
    </w:p>
    <w:p w:rsidR="009109BD" w:rsidRDefault="003D35C7">
      <w:pPr>
        <w:ind w:left="0" w:right="284" w:hanging="2"/>
        <w:jc w:val="both"/>
        <w:rPr>
          <w:rFonts w:ascii="Calibri" w:eastAsia="Calibri" w:hAnsi="Calibri" w:cs="Calibri"/>
          <w:sz w:val="20"/>
          <w:szCs w:val="20"/>
          <w:highlight w:val="yellow"/>
        </w:rPr>
      </w:pPr>
      <w:r>
        <w:rPr>
          <w:rFonts w:ascii="Calibri" w:eastAsia="Calibri" w:hAnsi="Calibri" w:cs="Calibri"/>
          <w:sz w:val="20"/>
          <w:szCs w:val="20"/>
        </w:rPr>
        <w:t>10</w:t>
      </w:r>
      <w:r w:rsidR="00837431">
        <w:rPr>
          <w:rFonts w:ascii="Calibri" w:eastAsia="Calibri" w:hAnsi="Calibri" w:cs="Calibri"/>
          <w:sz w:val="20"/>
          <w:szCs w:val="20"/>
        </w:rPr>
        <w:t xml:space="preserve">. Carta compromiso </w:t>
      </w:r>
      <w:proofErr w:type="spellStart"/>
      <w:r w:rsidR="00837431">
        <w:rPr>
          <w:rFonts w:ascii="Calibri" w:eastAsia="Calibri" w:hAnsi="Calibri" w:cs="Calibri"/>
          <w:sz w:val="20"/>
          <w:szCs w:val="20"/>
        </w:rPr>
        <w:t>antisoborno</w:t>
      </w:r>
      <w:proofErr w:type="spellEnd"/>
      <w:r w:rsidR="00837431">
        <w:rPr>
          <w:rFonts w:ascii="Calibri" w:eastAsia="Calibri" w:hAnsi="Calibri" w:cs="Calibri"/>
          <w:sz w:val="20"/>
          <w:szCs w:val="20"/>
        </w:rPr>
        <w:t xml:space="preserve"> en hoja membretada y firmada por el representante o apoderado legal acreditado</w:t>
      </w:r>
      <w:r w:rsidR="00837431" w:rsidRPr="003D35C7">
        <w:rPr>
          <w:rFonts w:ascii="Calibri" w:eastAsia="Calibri" w:hAnsi="Calibri" w:cs="Calibri"/>
          <w:sz w:val="20"/>
          <w:szCs w:val="20"/>
        </w:rPr>
        <w:t xml:space="preserve">. </w:t>
      </w:r>
      <w:r w:rsidRPr="003D35C7">
        <w:rPr>
          <w:rFonts w:ascii="Calibri" w:eastAsia="Calibri" w:hAnsi="Calibri" w:cs="Calibri"/>
          <w:b/>
          <w:sz w:val="20"/>
          <w:szCs w:val="20"/>
        </w:rPr>
        <w:t>(ANEXO G</w:t>
      </w:r>
      <w:r w:rsidR="00837431" w:rsidRPr="003D35C7">
        <w:rPr>
          <w:rFonts w:ascii="Calibri" w:eastAsia="Calibri" w:hAnsi="Calibri" w:cs="Calibri"/>
          <w:b/>
          <w:sz w:val="20"/>
          <w:szCs w:val="20"/>
        </w:rPr>
        <w:t>)</w:t>
      </w:r>
    </w:p>
    <w:p w:rsidR="009109BD" w:rsidRDefault="009109BD">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9109BD" w:rsidRDefault="00837431">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9109BD" w:rsidRDefault="009109B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109BD" w:rsidRDefault="0083743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w:t>
      </w:r>
      <w:r w:rsidRPr="003D35C7">
        <w:rPr>
          <w:rFonts w:ascii="Calibri" w:eastAsia="Calibri" w:hAnsi="Calibri" w:cs="Calibri"/>
          <w:color w:val="000000"/>
          <w:sz w:val="20"/>
          <w:szCs w:val="20"/>
        </w:rPr>
        <w:t>oferta técnica (Anexo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9109BD" w:rsidRDefault="009109BD">
      <w:pPr>
        <w:ind w:left="0" w:right="-376" w:hanging="2"/>
        <w:jc w:val="both"/>
        <w:rPr>
          <w:rFonts w:ascii="Calibri" w:eastAsia="Calibri" w:hAnsi="Calibri" w:cs="Calibri"/>
          <w:sz w:val="20"/>
          <w:szCs w:val="20"/>
          <w:highlight w:val="yellow"/>
        </w:rPr>
      </w:pPr>
    </w:p>
    <w:p w:rsidR="009109BD" w:rsidRDefault="00837431">
      <w:pPr>
        <w:numPr>
          <w:ilvl w:val="0"/>
          <w:numId w:val="13"/>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9109BD" w:rsidRDefault="009109BD">
      <w:pPr>
        <w:ind w:left="0" w:right="-376" w:hanging="2"/>
        <w:jc w:val="both"/>
        <w:rPr>
          <w:rFonts w:ascii="Calibri" w:eastAsia="Calibri" w:hAnsi="Calibri" w:cs="Calibri"/>
          <w:sz w:val="20"/>
          <w:szCs w:val="20"/>
        </w:rPr>
      </w:pPr>
    </w:p>
    <w:p w:rsidR="009109BD" w:rsidRDefault="00837431">
      <w:pPr>
        <w:numPr>
          <w:ilvl w:val="0"/>
          <w:numId w:val="3"/>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9109BD" w:rsidRDefault="009109BD">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9109BD" w:rsidRDefault="00837431">
      <w:pPr>
        <w:numPr>
          <w:ilvl w:val="0"/>
          <w:numId w:val="3"/>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9109BD" w:rsidRDefault="009109B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109BD" w:rsidRDefault="00837431">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9109BD" w:rsidRDefault="009109B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109BD" w:rsidRDefault="0083743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9109BD" w:rsidRDefault="009109BD">
      <w:pPr>
        <w:ind w:left="0" w:right="-376" w:hanging="2"/>
        <w:jc w:val="both"/>
        <w:rPr>
          <w:rFonts w:ascii="Calibri" w:eastAsia="Calibri" w:hAnsi="Calibri" w:cs="Calibri"/>
          <w:sz w:val="20"/>
          <w:szCs w:val="20"/>
        </w:rPr>
      </w:pPr>
    </w:p>
    <w:p w:rsidR="009109BD" w:rsidRDefault="00837431">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9109BD" w:rsidRDefault="009109BD">
      <w:pPr>
        <w:ind w:left="0" w:right="-376" w:hanging="2"/>
        <w:jc w:val="both"/>
        <w:rPr>
          <w:rFonts w:ascii="Calibri" w:eastAsia="Calibri" w:hAnsi="Calibri" w:cs="Calibri"/>
          <w:sz w:val="20"/>
          <w:szCs w:val="20"/>
        </w:rPr>
      </w:pPr>
    </w:p>
    <w:p w:rsidR="009109BD" w:rsidRDefault="00837431">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9109BD" w:rsidRDefault="009109BD">
      <w:pPr>
        <w:spacing w:before="240"/>
        <w:ind w:left="0" w:hanging="2"/>
        <w:jc w:val="both"/>
        <w:rPr>
          <w:sz w:val="20"/>
          <w:szCs w:val="20"/>
        </w:rPr>
      </w:pPr>
    </w:p>
    <w:p w:rsidR="009109BD" w:rsidRDefault="00837431">
      <w:pPr>
        <w:numPr>
          <w:ilvl w:val="0"/>
          <w:numId w:val="1"/>
        </w:numPr>
        <w:ind w:left="0" w:hanging="2"/>
        <w:jc w:val="both"/>
        <w:rPr>
          <w:rFonts w:ascii="Calibri" w:eastAsia="Calibri" w:hAnsi="Calibri" w:cs="Calibri"/>
          <w:sz w:val="20"/>
          <w:szCs w:val="20"/>
        </w:rPr>
      </w:pPr>
      <w:r>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del Gobierno del Estado de Guanajuato. La validez de la fianza será verificada en la página web de la afianzadora que lo expide, o bien el proveedor adjudicado  deberá presentar el comprobante de pago en original y copia simple; </w:t>
      </w:r>
    </w:p>
    <w:p w:rsidR="009109BD" w:rsidRDefault="00837431">
      <w:pPr>
        <w:numPr>
          <w:ilvl w:val="0"/>
          <w:numId w:val="1"/>
        </w:numPr>
        <w:ind w:left="0" w:hanging="2"/>
        <w:jc w:val="both"/>
        <w:rPr>
          <w:rFonts w:ascii="Calibri" w:eastAsia="Calibri" w:hAnsi="Calibri" w:cs="Calibri"/>
          <w:sz w:val="20"/>
          <w:szCs w:val="20"/>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del Gobierno del Estado de Guanajuato;</w:t>
      </w:r>
    </w:p>
    <w:p w:rsidR="009109BD" w:rsidRDefault="00837431">
      <w:pPr>
        <w:numPr>
          <w:ilvl w:val="0"/>
          <w:numId w:val="1"/>
        </w:numPr>
        <w:spacing w:after="240"/>
        <w:ind w:left="0" w:hanging="2"/>
        <w:jc w:val="both"/>
        <w:rPr>
          <w:rFonts w:ascii="Calibri" w:eastAsia="Calibri" w:hAnsi="Calibri" w:cs="Calibri"/>
          <w:sz w:val="20"/>
          <w:szCs w:val="20"/>
        </w:rPr>
      </w:pPr>
      <w:r>
        <w:rPr>
          <w:rFonts w:ascii="Calibri" w:eastAsia="Calibri" w:hAnsi="Calibri" w:cs="Calibri"/>
          <w:sz w:val="20"/>
          <w:szCs w:val="20"/>
        </w:rPr>
        <w:t>Depósito en dinero ante la Secretaría de Finanzas del Gobierno del Estado de Guanajuato, por el 12% del monto total adjudicado sin considerar el I.V.A.</w:t>
      </w:r>
    </w:p>
    <w:p w:rsidR="009109BD" w:rsidRDefault="00837431">
      <w:pPr>
        <w:spacing w:before="240"/>
        <w:ind w:left="0"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9109BD" w:rsidRDefault="00837431">
      <w:pPr>
        <w:spacing w:before="240"/>
        <w:ind w:left="0"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9109BD" w:rsidRDefault="00837431">
      <w:pPr>
        <w:spacing w:before="240"/>
        <w:ind w:left="0" w:hanging="2"/>
        <w:jc w:val="both"/>
        <w:rPr>
          <w:rFonts w:ascii="Calibri" w:eastAsia="Calibri" w:hAnsi="Calibri" w:cs="Calibri"/>
          <w:sz w:val="20"/>
          <w:szCs w:val="20"/>
        </w:rPr>
      </w:pPr>
      <w:r>
        <w:rPr>
          <w:rFonts w:ascii="Calibri" w:eastAsia="Calibri" w:hAnsi="Calibri" w:cs="Calibri"/>
          <w:sz w:val="20"/>
          <w:szCs w:val="20"/>
        </w:rPr>
        <w:lastRenderedPageBreak/>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9109BD" w:rsidRDefault="009109B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9109BD" w:rsidRDefault="0083743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9109BD" w:rsidRDefault="00837431">
      <w:pPr>
        <w:spacing w:before="240" w:after="240"/>
        <w:ind w:left="0"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rsidR="009109BD" w:rsidRDefault="00837431">
      <w:pPr>
        <w:numPr>
          <w:ilvl w:val="0"/>
          <w:numId w:val="2"/>
        </w:numPr>
        <w:spacing w:before="240"/>
        <w:ind w:left="0" w:hanging="2"/>
        <w:jc w:val="both"/>
        <w:rPr>
          <w:sz w:val="20"/>
          <w:szCs w:val="20"/>
        </w:rPr>
      </w:pPr>
      <w:r>
        <w:rPr>
          <w:rFonts w:ascii="Calibri" w:eastAsia="Calibri" w:hAnsi="Calibri" w:cs="Calibri"/>
          <w:sz w:val="20"/>
          <w:szCs w:val="20"/>
        </w:rPr>
        <w:t>Opinión positiva VIGENTE que emite el Servicio de Administración Tributaria (SAT);</w:t>
      </w:r>
    </w:p>
    <w:p w:rsidR="009109BD" w:rsidRDefault="00837431">
      <w:pPr>
        <w:numPr>
          <w:ilvl w:val="0"/>
          <w:numId w:val="2"/>
        </w:numPr>
        <w:ind w:left="0" w:hanging="2"/>
        <w:jc w:val="both"/>
        <w:rPr>
          <w:sz w:val="20"/>
          <w:szCs w:val="20"/>
        </w:rPr>
      </w:pPr>
      <w:r>
        <w:rPr>
          <w:rFonts w:ascii="Calibri" w:eastAsia="Calibri" w:hAnsi="Calibri" w:cs="Calibri"/>
          <w:color w:val="222222"/>
          <w:sz w:val="20"/>
          <w:szCs w:val="20"/>
          <w:highlight w:val="white"/>
        </w:rPr>
        <w:t xml:space="preserve">Opinión del Cumplimiento de Obligaciones en materia de Seguridad Social, </w:t>
      </w:r>
      <w:r>
        <w:rPr>
          <w:rFonts w:ascii="Calibri" w:eastAsia="Calibri" w:hAnsi="Calibri" w:cs="Calibri"/>
          <w:sz w:val="20"/>
          <w:szCs w:val="20"/>
        </w:rPr>
        <w:t xml:space="preserve"> </w:t>
      </w:r>
      <w:r>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deberá estar emitida con una fecha de expedición no mayor a</w:t>
      </w:r>
      <w:r>
        <w:rPr>
          <w:rFonts w:ascii="Calibri" w:eastAsia="Calibri" w:hAnsi="Calibri" w:cs="Calibri"/>
          <w:b/>
          <w:color w:val="222222"/>
          <w:sz w:val="20"/>
          <w:szCs w:val="20"/>
          <w:highlight w:val="white"/>
        </w:rPr>
        <w:t xml:space="preserve"> 15 días</w:t>
      </w:r>
      <w:r>
        <w:rPr>
          <w:rFonts w:ascii="Calibri" w:eastAsia="Calibri" w:hAnsi="Calibri" w:cs="Calibri"/>
          <w:color w:val="222222"/>
          <w:sz w:val="20"/>
          <w:szCs w:val="20"/>
          <w:highlight w:val="white"/>
        </w:rPr>
        <w:t xml:space="preserve"> naturales anteriores a la fecha de firma del contrato.</w:t>
      </w:r>
    </w:p>
    <w:p w:rsidR="009109BD" w:rsidRDefault="00837431">
      <w:pPr>
        <w:numPr>
          <w:ilvl w:val="0"/>
          <w:numId w:val="2"/>
        </w:numPr>
        <w:spacing w:after="240"/>
        <w:ind w:left="0" w:hanging="2"/>
        <w:jc w:val="both"/>
        <w:rPr>
          <w:sz w:val="20"/>
          <w:szCs w:val="20"/>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9109BD" w:rsidRDefault="00837431">
      <w:pPr>
        <w:spacing w:before="240" w:after="240"/>
        <w:ind w:left="0" w:hanging="2"/>
        <w:jc w:val="both"/>
        <w:rPr>
          <w:rFonts w:ascii="Calibri" w:eastAsia="Calibri" w:hAnsi="Calibri" w:cs="Calibri"/>
          <w:sz w:val="20"/>
          <w:szCs w:val="20"/>
        </w:rPr>
      </w:pPr>
      <w:r>
        <w:rPr>
          <w:rFonts w:ascii="Calibri" w:eastAsia="Calibri" w:hAnsi="Calibri" w:cs="Calibri"/>
          <w:sz w:val="20"/>
          <w:szCs w:val="20"/>
        </w:rPr>
        <w:t xml:space="preserve">El no acreditar dichos requisitos según corresponda, será impedimento para suscribir el o los contratos respectivos.   </w:t>
      </w:r>
    </w:p>
    <w:p w:rsidR="009109BD" w:rsidRDefault="00837431">
      <w:pPr>
        <w:ind w:left="0" w:hanging="2"/>
        <w:jc w:val="both"/>
        <w:rPr>
          <w:rFonts w:ascii="Calibri" w:eastAsia="Calibri" w:hAnsi="Calibri" w:cs="Calibri"/>
          <w:b/>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respectivamente, </w:t>
      </w:r>
      <w:r>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9109BD" w:rsidRDefault="009109BD">
      <w:pPr>
        <w:ind w:left="0" w:right="-376" w:hanging="2"/>
        <w:jc w:val="both"/>
        <w:rPr>
          <w:rFonts w:ascii="Calibri" w:eastAsia="Calibri" w:hAnsi="Calibri" w:cs="Calibri"/>
          <w:sz w:val="20"/>
          <w:szCs w:val="20"/>
        </w:rPr>
      </w:pPr>
    </w:p>
    <w:p w:rsidR="009109BD" w:rsidRDefault="00837431">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9109BD" w:rsidRDefault="009109BD">
      <w:pPr>
        <w:ind w:left="0" w:right="-376" w:hanging="2"/>
        <w:jc w:val="both"/>
        <w:rPr>
          <w:rFonts w:ascii="Calibri" w:eastAsia="Calibri" w:hAnsi="Calibri" w:cs="Calibri"/>
          <w:sz w:val="20"/>
          <w:szCs w:val="20"/>
        </w:rPr>
      </w:pPr>
    </w:p>
    <w:p w:rsidR="009109BD" w:rsidRDefault="00837431">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9109BD" w:rsidRDefault="009109BD">
      <w:pPr>
        <w:ind w:left="0" w:right="-376" w:hanging="2"/>
        <w:jc w:val="both"/>
        <w:rPr>
          <w:rFonts w:ascii="Calibri" w:eastAsia="Calibri" w:hAnsi="Calibri" w:cs="Calibri"/>
          <w:sz w:val="20"/>
          <w:szCs w:val="20"/>
        </w:rPr>
      </w:pPr>
    </w:p>
    <w:p w:rsidR="009109BD" w:rsidRDefault="00837431">
      <w:pPr>
        <w:numPr>
          <w:ilvl w:val="0"/>
          <w:numId w:val="4"/>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w:t>
      </w:r>
      <w:r>
        <w:rPr>
          <w:rFonts w:ascii="Calibri" w:eastAsia="Calibri" w:hAnsi="Calibri" w:cs="Calibri"/>
          <w:b/>
          <w:sz w:val="20"/>
          <w:szCs w:val="20"/>
        </w:rPr>
        <w:tab/>
        <w:t xml:space="preserve">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Pr>
          <w:rFonts w:ascii="Calibri" w:eastAsia="Calibri" w:hAnsi="Calibri" w:cs="Calibri"/>
          <w:b/>
          <w:sz w:val="20"/>
          <w:szCs w:val="20"/>
          <w:highlight w:val="magenta"/>
        </w:rPr>
        <w:t>EMITIDA</w:t>
      </w:r>
      <w:r>
        <w:rPr>
          <w:rFonts w:ascii="Calibri" w:eastAsia="Calibri" w:hAnsi="Calibri" w:cs="Calibri"/>
          <w:b/>
          <w:sz w:val="20"/>
          <w:szCs w:val="20"/>
        </w:rPr>
        <w:t xml:space="preserve">”. </w:t>
      </w:r>
    </w:p>
    <w:p w:rsidR="009109BD" w:rsidRDefault="009109BD">
      <w:pPr>
        <w:ind w:left="0" w:right="-376" w:hanging="2"/>
        <w:jc w:val="both"/>
        <w:rPr>
          <w:rFonts w:ascii="Calibri" w:eastAsia="Calibri" w:hAnsi="Calibri" w:cs="Calibri"/>
          <w:b/>
          <w:sz w:val="20"/>
          <w:szCs w:val="20"/>
        </w:rPr>
      </w:pPr>
    </w:p>
    <w:p w:rsidR="009109BD" w:rsidRDefault="00837431">
      <w:pPr>
        <w:numPr>
          <w:ilvl w:val="0"/>
          <w:numId w:val="4"/>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9109BD" w:rsidRDefault="009109BD">
      <w:pPr>
        <w:ind w:left="0" w:right="-376" w:hanging="2"/>
        <w:jc w:val="both"/>
        <w:rPr>
          <w:rFonts w:ascii="Calibri" w:eastAsia="Calibri" w:hAnsi="Calibri" w:cs="Calibri"/>
          <w:sz w:val="20"/>
          <w:szCs w:val="20"/>
        </w:rPr>
      </w:pPr>
    </w:p>
    <w:p w:rsidR="009109BD" w:rsidRDefault="00837431">
      <w:pPr>
        <w:numPr>
          <w:ilvl w:val="0"/>
          <w:numId w:val="4"/>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9109BD" w:rsidRDefault="009109BD">
      <w:pPr>
        <w:ind w:left="0" w:right="-376" w:hanging="2"/>
        <w:jc w:val="both"/>
        <w:rPr>
          <w:rFonts w:ascii="Calibri" w:eastAsia="Calibri" w:hAnsi="Calibri" w:cs="Calibri"/>
          <w:sz w:val="20"/>
          <w:szCs w:val="20"/>
        </w:rPr>
      </w:pPr>
    </w:p>
    <w:p w:rsidR="009109BD" w:rsidRDefault="00837431">
      <w:pPr>
        <w:numPr>
          <w:ilvl w:val="0"/>
          <w:numId w:val="4"/>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9109BD" w:rsidRDefault="009109B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109BD" w:rsidRDefault="00837431">
      <w:pPr>
        <w:numPr>
          <w:ilvl w:val="0"/>
          <w:numId w:val="4"/>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9109BD" w:rsidRDefault="009109B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109BD" w:rsidRDefault="00837431">
      <w:pPr>
        <w:numPr>
          <w:ilvl w:val="0"/>
          <w:numId w:val="4"/>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proveedor </w:t>
      </w:r>
      <w:r w:rsidRPr="003D35C7">
        <w:rPr>
          <w:rFonts w:ascii="Calibri" w:eastAsia="Calibri" w:hAnsi="Calibri" w:cs="Calibri"/>
          <w:sz w:val="20"/>
          <w:szCs w:val="20"/>
        </w:rPr>
        <w:t>al</w:t>
      </w:r>
      <w:r w:rsidR="003D35C7" w:rsidRPr="003D35C7">
        <w:rPr>
          <w:rFonts w:ascii="Calibri" w:eastAsia="Calibri" w:hAnsi="Calibri" w:cs="Calibri"/>
          <w:sz w:val="20"/>
          <w:szCs w:val="20"/>
        </w:rPr>
        <w:t xml:space="preserve"> 2024</w:t>
      </w:r>
      <w:r w:rsidRPr="003D35C7">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9109BD" w:rsidRDefault="009109BD">
      <w:pPr>
        <w:ind w:left="0" w:right="-376" w:hanging="2"/>
        <w:jc w:val="both"/>
        <w:rPr>
          <w:rFonts w:ascii="Calibri" w:eastAsia="Calibri" w:hAnsi="Calibri" w:cs="Calibri"/>
          <w:sz w:val="20"/>
          <w:szCs w:val="20"/>
        </w:rPr>
      </w:pPr>
    </w:p>
    <w:p w:rsidR="009109BD" w:rsidRPr="001E1DC4" w:rsidRDefault="00837431" w:rsidP="001E1DC4">
      <w:pPr>
        <w:numPr>
          <w:ilvl w:val="0"/>
          <w:numId w:val="4"/>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1E1DC4">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1E1DC4" w:rsidRPr="001E1DC4" w:rsidRDefault="001E1DC4" w:rsidP="001E1DC4">
      <w:pPr>
        <w:pBdr>
          <w:top w:val="nil"/>
          <w:left w:val="nil"/>
          <w:bottom w:val="nil"/>
          <w:right w:val="nil"/>
          <w:between w:val="nil"/>
        </w:pBdr>
        <w:spacing w:line="240" w:lineRule="auto"/>
        <w:ind w:leftChars="0" w:left="0" w:right="-376" w:firstLineChars="0" w:firstLine="0"/>
        <w:jc w:val="both"/>
        <w:rPr>
          <w:rFonts w:ascii="Calibri" w:eastAsia="Calibri" w:hAnsi="Calibri" w:cs="Calibri"/>
          <w:color w:val="000000"/>
          <w:sz w:val="20"/>
          <w:szCs w:val="20"/>
        </w:rPr>
      </w:pPr>
    </w:p>
    <w:p w:rsidR="009109BD" w:rsidRPr="003D35C7" w:rsidRDefault="00837431">
      <w:pPr>
        <w:numPr>
          <w:ilvl w:val="0"/>
          <w:numId w:val="4"/>
        </w:numPr>
        <w:ind w:left="0" w:right="-376" w:hanging="2"/>
        <w:jc w:val="both"/>
        <w:rPr>
          <w:rFonts w:ascii="Calibri" w:eastAsia="Calibri" w:hAnsi="Calibri" w:cs="Calibri"/>
          <w:sz w:val="20"/>
          <w:szCs w:val="20"/>
        </w:rPr>
      </w:pPr>
      <w:r w:rsidRPr="003D35C7">
        <w:rPr>
          <w:rFonts w:ascii="Calibri" w:eastAsia="Calibri" w:hAnsi="Calibri" w:cs="Calibri"/>
          <w:sz w:val="20"/>
          <w:szCs w:val="20"/>
        </w:rPr>
        <w:t>Si en la propuesta técnica o económica presenta más de una propuesta para una misma partida, será descalificado únicamente en esa partida</w:t>
      </w:r>
      <w:r w:rsidR="001E1DC4" w:rsidRPr="003D35C7">
        <w:rPr>
          <w:rFonts w:ascii="Calibri" w:eastAsia="Calibri" w:hAnsi="Calibri" w:cs="Calibri"/>
          <w:sz w:val="20"/>
          <w:szCs w:val="20"/>
        </w:rPr>
        <w:t>.</w:t>
      </w:r>
    </w:p>
    <w:p w:rsidR="009109BD" w:rsidRPr="003D35C7" w:rsidRDefault="009109B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109BD" w:rsidRPr="003D35C7" w:rsidRDefault="00837431">
      <w:pPr>
        <w:numPr>
          <w:ilvl w:val="0"/>
          <w:numId w:val="4"/>
        </w:numPr>
        <w:ind w:left="0" w:right="-376" w:hanging="2"/>
        <w:jc w:val="both"/>
        <w:rPr>
          <w:rFonts w:ascii="Calibri" w:eastAsia="Calibri" w:hAnsi="Calibri" w:cs="Calibri"/>
          <w:sz w:val="20"/>
          <w:szCs w:val="20"/>
        </w:rPr>
      </w:pPr>
      <w:r w:rsidRPr="003D35C7">
        <w:rPr>
          <w:rFonts w:ascii="Calibri" w:eastAsia="Calibri" w:hAnsi="Calibri" w:cs="Calibri"/>
          <w:sz w:val="20"/>
          <w:szCs w:val="20"/>
        </w:rPr>
        <w:t>Si en su propuesta presenta datos contradictorios entre sí.</w:t>
      </w:r>
    </w:p>
    <w:p w:rsidR="009109BD" w:rsidRDefault="009109B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109BD" w:rsidRDefault="00837431">
      <w:pPr>
        <w:numPr>
          <w:ilvl w:val="0"/>
          <w:numId w:val="4"/>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9109BD" w:rsidRDefault="009109BD">
      <w:pPr>
        <w:ind w:left="0" w:right="-376" w:hanging="2"/>
        <w:jc w:val="both"/>
        <w:rPr>
          <w:rFonts w:ascii="Calibri" w:eastAsia="Calibri" w:hAnsi="Calibri" w:cs="Calibri"/>
          <w:sz w:val="20"/>
          <w:szCs w:val="20"/>
        </w:rPr>
      </w:pPr>
    </w:p>
    <w:p w:rsidR="009109BD" w:rsidRDefault="00837431">
      <w:pPr>
        <w:numPr>
          <w:ilvl w:val="0"/>
          <w:numId w:val="4"/>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9109BD" w:rsidRDefault="009109BD">
      <w:pPr>
        <w:ind w:left="0" w:right="-376" w:hanging="2"/>
        <w:jc w:val="both"/>
        <w:rPr>
          <w:rFonts w:ascii="Calibri" w:eastAsia="Calibri" w:hAnsi="Calibri" w:cs="Calibri"/>
          <w:b/>
          <w:sz w:val="20"/>
          <w:szCs w:val="20"/>
        </w:rPr>
      </w:pPr>
    </w:p>
    <w:p w:rsidR="009109BD" w:rsidRDefault="00837431">
      <w:pPr>
        <w:numPr>
          <w:ilvl w:val="0"/>
          <w:numId w:val="4"/>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rsidR="009109BD" w:rsidRDefault="009109BD">
      <w:pPr>
        <w:ind w:left="0" w:right="-376" w:hanging="2"/>
        <w:jc w:val="both"/>
        <w:rPr>
          <w:rFonts w:ascii="Calibri" w:eastAsia="Calibri" w:hAnsi="Calibri" w:cs="Calibri"/>
          <w:sz w:val="20"/>
          <w:szCs w:val="20"/>
          <w:u w:val="single"/>
        </w:rPr>
      </w:pPr>
    </w:p>
    <w:p w:rsidR="009109BD" w:rsidRDefault="00837431">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9109BD" w:rsidRDefault="009109BD">
      <w:pPr>
        <w:ind w:left="0" w:right="-376" w:hanging="2"/>
        <w:jc w:val="both"/>
        <w:rPr>
          <w:rFonts w:ascii="Calibri" w:eastAsia="Calibri" w:hAnsi="Calibri" w:cs="Calibri"/>
          <w:sz w:val="20"/>
          <w:szCs w:val="20"/>
        </w:rPr>
      </w:pPr>
    </w:p>
    <w:p w:rsidR="009109BD" w:rsidRDefault="00837431">
      <w:pPr>
        <w:numPr>
          <w:ilvl w:val="0"/>
          <w:numId w:val="5"/>
        </w:numPr>
        <w:ind w:left="0" w:hanging="2"/>
        <w:jc w:val="both"/>
        <w:rPr>
          <w:rFonts w:ascii="Calibri" w:eastAsia="Calibri" w:hAnsi="Calibri" w:cs="Calibri"/>
          <w:sz w:val="22"/>
          <w:szCs w:val="22"/>
        </w:rPr>
      </w:pPr>
      <w:r>
        <w:rPr>
          <w:rFonts w:ascii="Calibri" w:eastAsia="Calibri" w:hAnsi="Calibri" w:cs="Calibri"/>
          <w:sz w:val="22"/>
          <w:szCs w:val="22"/>
        </w:rPr>
        <w:t xml:space="preserve">De conformidad con los artículos 52 Bis de la Ley de Contrataciones Públicas para el Estado de Guanajuato, y 123 </w:t>
      </w:r>
      <w:proofErr w:type="spellStart"/>
      <w:r>
        <w:rPr>
          <w:rFonts w:ascii="Calibri" w:eastAsia="Calibri" w:hAnsi="Calibri" w:cs="Calibri"/>
          <w:sz w:val="22"/>
          <w:szCs w:val="22"/>
        </w:rPr>
        <w:t>Septies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Octies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Nonies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Undecies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Duodecies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Terdecies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Quaterdecies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Quindecies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Septdecies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Octodecies</w:t>
      </w:r>
      <w:proofErr w:type="spellEnd"/>
      <w:r>
        <w:rPr>
          <w:rFonts w:ascii="Calibri" w:eastAsia="Calibri" w:hAnsi="Calibri" w:cs="Calibri"/>
          <w:sz w:val="22"/>
          <w:szCs w:val="22"/>
        </w:rPr>
        <w:t xml:space="preserve">, y 123 </w:t>
      </w:r>
      <w:proofErr w:type="spellStart"/>
      <w:r>
        <w:rPr>
          <w:rFonts w:ascii="Calibri" w:eastAsia="Calibri" w:hAnsi="Calibri" w:cs="Calibri"/>
          <w:sz w:val="22"/>
          <w:szCs w:val="22"/>
        </w:rPr>
        <w:t>Novodecies</w:t>
      </w:r>
      <w:proofErr w:type="spellEnd"/>
      <w:r>
        <w:rPr>
          <w:rFonts w:ascii="Calibri" w:eastAsia="Calibri" w:hAnsi="Calibri" w:cs="Calibri"/>
          <w:sz w:val="22"/>
          <w:szCs w:val="22"/>
        </w:rPr>
        <w:t xml:space="preserve"> del Reglamento de la Ley de Contrataciones Públicas para el Estado de Guanajuato de la Administración Pública Estatal, las notificaciones de los actos que emanen de la ejecución de los contratos que deriven del presente procedimiento de contratación, así como de aquellos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podrán realizarse a través del Sistema de Notificaciones Electrónicas (Sistema) mediante la liga:</w:t>
      </w:r>
      <w:hyperlink r:id="rId23">
        <w:r>
          <w:rPr>
            <w:rFonts w:ascii="Calibri" w:eastAsia="Calibri" w:hAnsi="Calibri" w:cs="Calibri"/>
            <w:sz w:val="22"/>
            <w:szCs w:val="22"/>
          </w:rPr>
          <w:t xml:space="preserve"> </w:t>
        </w:r>
      </w:hyperlink>
      <w:hyperlink r:id="rId24">
        <w:r>
          <w:rPr>
            <w:rFonts w:ascii="Calibri" w:eastAsia="Calibri" w:hAnsi="Calibri" w:cs="Calibri"/>
            <w:color w:val="1155CC"/>
            <w:sz w:val="22"/>
            <w:szCs w:val="22"/>
            <w:u w:val="single"/>
          </w:rPr>
          <w:t>https://notificaciones.guanajuato.gob.mx</w:t>
        </w:r>
      </w:hyperlink>
      <w:r>
        <w:rPr>
          <w:rFonts w:ascii="Calibri" w:eastAsia="Calibri" w:hAnsi="Calibri" w:cs="Calibri"/>
          <w:sz w:val="22"/>
          <w:szCs w:val="22"/>
        </w:rPr>
        <w:t xml:space="preserve">, a cuya cuenta los licitantes o proveedores adjudicados deberán acceder con el número de proveedor (usuario) que les fue proporcionado al momento del registro o refrendo en el Padrón de Proveedores de la Administración Pública Estatal, según corresponda, y con la Clave de acceso (contraseña) establecida en el </w:t>
      </w:r>
      <w:proofErr w:type="spellStart"/>
      <w:r>
        <w:rPr>
          <w:rFonts w:ascii="Calibri" w:eastAsia="Calibri" w:hAnsi="Calibri" w:cs="Calibri"/>
          <w:sz w:val="22"/>
          <w:szCs w:val="22"/>
        </w:rPr>
        <w:t>Supplier</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Relationchip</w:t>
      </w:r>
      <w:proofErr w:type="spellEnd"/>
      <w:r>
        <w:rPr>
          <w:rFonts w:ascii="Calibri" w:eastAsia="Calibri" w:hAnsi="Calibri" w:cs="Calibri"/>
          <w:sz w:val="22"/>
          <w:szCs w:val="22"/>
        </w:rPr>
        <w:t xml:space="preserve"> Management (SRM).</w:t>
      </w:r>
    </w:p>
    <w:p w:rsidR="009109BD" w:rsidRDefault="00837431">
      <w:pPr>
        <w:spacing w:before="240" w:after="240"/>
        <w:ind w:left="0" w:hanging="2"/>
        <w:jc w:val="both"/>
        <w:rPr>
          <w:rFonts w:ascii="Calibri" w:eastAsia="Calibri" w:hAnsi="Calibri" w:cs="Calibri"/>
          <w:sz w:val="22"/>
          <w:szCs w:val="22"/>
        </w:rPr>
      </w:pPr>
      <w:r>
        <w:rPr>
          <w:rFonts w:ascii="Calibri" w:eastAsia="Calibri" w:hAnsi="Calibri" w:cs="Calibri"/>
          <w:sz w:val="22"/>
          <w:szCs w:val="22"/>
        </w:rPr>
        <w:lastRenderedPageBreak/>
        <w:t>Consecuentemente la presentación de propuestas en esta licitación, implica que los licitantes participantes y los proveedores que resulten adjudicados en el presente procedimiento de contratación, aceptan plenamente someterse al esquema de notificaciones electrónicas que prevé el artículo 52 Bis de la Ley de Contrataciones Públicas para el Estado de Guanajuato, las disposiciones del Reglamento de la Ley de Contrataciones Públicas para el Estado de Guanajuato de la Administración Pública Estatal líneas arriba invocadas, y demás normativa aplicable.</w:t>
      </w:r>
    </w:p>
    <w:p w:rsidR="009109BD" w:rsidRDefault="009109BD">
      <w:pPr>
        <w:ind w:left="0" w:hanging="2"/>
        <w:jc w:val="both"/>
        <w:rPr>
          <w:rFonts w:ascii="Calibri" w:eastAsia="Calibri" w:hAnsi="Calibri" w:cs="Calibri"/>
          <w:sz w:val="20"/>
          <w:szCs w:val="20"/>
        </w:rPr>
      </w:pPr>
    </w:p>
    <w:p w:rsidR="009109BD" w:rsidRDefault="00837431">
      <w:pPr>
        <w:numPr>
          <w:ilvl w:val="0"/>
          <w:numId w:val="5"/>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9109BD" w:rsidRDefault="009109B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109BD" w:rsidRDefault="00837431">
      <w:pPr>
        <w:numPr>
          <w:ilvl w:val="0"/>
          <w:numId w:val="5"/>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w:t>
      </w:r>
      <w:r w:rsidR="00CE22C5">
        <w:rPr>
          <w:rFonts w:ascii="Calibri" w:eastAsia="Calibri" w:hAnsi="Calibri" w:cs="Calibri"/>
          <w:sz w:val="20"/>
          <w:szCs w:val="20"/>
        </w:rPr>
        <w:t>,</w:t>
      </w:r>
      <w:r>
        <w:rPr>
          <w:rFonts w:ascii="Calibri" w:eastAsia="Calibri" w:hAnsi="Calibri" w:cs="Calibri"/>
          <w:sz w:val="20"/>
          <w:szCs w:val="20"/>
        </w:rPr>
        <w:t xml:space="preserve"> </w:t>
      </w:r>
      <w:r w:rsidRPr="00CE22C5">
        <w:rPr>
          <w:rFonts w:ascii="Calibri" w:eastAsia="Calibri" w:hAnsi="Calibri" w:cs="Calibri"/>
          <w:sz w:val="20"/>
          <w:szCs w:val="20"/>
        </w:rPr>
        <w:t>notific</w:t>
      </w:r>
      <w:r w:rsidR="00CE22C5">
        <w:rPr>
          <w:rFonts w:ascii="Calibri" w:eastAsia="Calibri" w:hAnsi="Calibri" w:cs="Calibri"/>
          <w:sz w:val="20"/>
          <w:szCs w:val="20"/>
        </w:rPr>
        <w:t>ación de preguntas y respuestas</w:t>
      </w:r>
      <w:r>
        <w:rPr>
          <w:rFonts w:ascii="Calibri" w:eastAsia="Calibri" w:hAnsi="Calibri" w:cs="Calibri"/>
          <w:sz w:val="20"/>
          <w:szCs w:val="20"/>
        </w:rPr>
        <w:t xml:space="preserve"> de la presente invitación, para su funcionamiento y uso destinado; misma que se ajusta a los criterios de eficacia, eficiencia, imparcialidad, honradez y economía.</w:t>
      </w:r>
    </w:p>
    <w:p w:rsidR="009109BD" w:rsidRDefault="009109B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109BD" w:rsidRDefault="00837431">
      <w:pPr>
        <w:numPr>
          <w:ilvl w:val="0"/>
          <w:numId w:val="5"/>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9109BD" w:rsidRDefault="009109B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109BD" w:rsidRDefault="00837431">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9109BD" w:rsidRDefault="009109B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109BD" w:rsidRPr="00CE22C5" w:rsidRDefault="00837431" w:rsidP="001E1DC4">
      <w:pPr>
        <w:numPr>
          <w:ilvl w:val="0"/>
          <w:numId w:val="5"/>
        </w:numPr>
        <w:ind w:left="0" w:right="-376" w:hanging="2"/>
        <w:jc w:val="both"/>
        <w:rPr>
          <w:rFonts w:ascii="Calibri" w:eastAsia="Calibri" w:hAnsi="Calibri" w:cs="Calibri"/>
          <w:sz w:val="20"/>
          <w:szCs w:val="20"/>
        </w:rPr>
      </w:pPr>
      <w:r w:rsidRPr="00CE22C5">
        <w:rPr>
          <w:rFonts w:ascii="Calibri" w:eastAsia="Calibri" w:hAnsi="Calibri" w:cs="Calibri"/>
          <w:sz w:val="20"/>
          <w:szCs w:val="20"/>
        </w:rPr>
        <w:t xml:space="preserve">La adjudicación de la presente invitación será por partida. </w:t>
      </w:r>
    </w:p>
    <w:p w:rsidR="001E1DC4" w:rsidRDefault="001E1DC4" w:rsidP="001E1DC4">
      <w:pPr>
        <w:ind w:leftChars="0" w:left="0" w:right="-376" w:firstLineChars="0" w:firstLine="0"/>
        <w:jc w:val="both"/>
        <w:rPr>
          <w:rFonts w:ascii="Calibri" w:eastAsia="Calibri" w:hAnsi="Calibri" w:cs="Calibri"/>
          <w:sz w:val="20"/>
          <w:szCs w:val="20"/>
          <w:highlight w:val="green"/>
        </w:rPr>
      </w:pPr>
    </w:p>
    <w:p w:rsidR="009109BD" w:rsidRDefault="00837431">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9109BD" w:rsidRDefault="009109BD">
      <w:pPr>
        <w:ind w:left="0" w:right="-376" w:hanging="2"/>
        <w:jc w:val="both"/>
        <w:rPr>
          <w:rFonts w:ascii="Calibri" w:eastAsia="Calibri" w:hAnsi="Calibri" w:cs="Calibri"/>
          <w:sz w:val="20"/>
          <w:szCs w:val="20"/>
        </w:rPr>
      </w:pPr>
    </w:p>
    <w:p w:rsidR="009109BD" w:rsidRDefault="00837431">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9109BD" w:rsidRDefault="009109BD">
      <w:pPr>
        <w:ind w:left="0" w:right="-376" w:hanging="2"/>
        <w:jc w:val="both"/>
        <w:rPr>
          <w:rFonts w:ascii="Calibri" w:eastAsia="Calibri" w:hAnsi="Calibri" w:cs="Calibri"/>
          <w:sz w:val="20"/>
          <w:szCs w:val="20"/>
        </w:rPr>
      </w:pPr>
    </w:p>
    <w:p w:rsidR="009109BD" w:rsidRDefault="00837431">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Cabe señalar que las ofertas presentadas a través de dicho portal pueden ser modificadas previo al límite de la fecha y hora de la entrega de ofertas.</w:t>
      </w:r>
    </w:p>
    <w:p w:rsidR="009109BD" w:rsidRDefault="00837431">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9109BD" w:rsidRDefault="00837431">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9109BD" w:rsidRDefault="009109B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109BD" w:rsidRDefault="00837431">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9109BD" w:rsidRDefault="009109BD">
      <w:pPr>
        <w:ind w:left="0" w:right="-376" w:hanging="2"/>
        <w:jc w:val="both"/>
        <w:rPr>
          <w:rFonts w:ascii="Calibri" w:eastAsia="Calibri" w:hAnsi="Calibri" w:cs="Calibri"/>
          <w:sz w:val="20"/>
          <w:szCs w:val="20"/>
        </w:rPr>
      </w:pPr>
      <w:bookmarkStart w:id="3" w:name="_heading=h.3znysh7" w:colFirst="0" w:colLast="0"/>
      <w:bookmarkEnd w:id="3"/>
    </w:p>
    <w:p w:rsidR="009109BD" w:rsidRDefault="00837431">
      <w:pPr>
        <w:ind w:left="0" w:right="-376" w:hanging="2"/>
        <w:jc w:val="both"/>
        <w:rPr>
          <w:rFonts w:ascii="Calibri" w:eastAsia="Calibri" w:hAnsi="Calibri" w:cs="Calibri"/>
          <w:sz w:val="20"/>
          <w:szCs w:val="20"/>
        </w:rPr>
      </w:pPr>
      <w:r>
        <w:rPr>
          <w:rFonts w:ascii="Calibri" w:eastAsia="Calibri" w:hAnsi="Calibri" w:cs="Calibri"/>
          <w:sz w:val="20"/>
          <w:szCs w:val="20"/>
        </w:rPr>
        <w:lastRenderedPageBreak/>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9109BD" w:rsidRDefault="009109BD">
      <w:pPr>
        <w:ind w:left="0" w:right="-376" w:hanging="2"/>
        <w:jc w:val="both"/>
        <w:rPr>
          <w:rFonts w:ascii="Calibri" w:eastAsia="Calibri" w:hAnsi="Calibri" w:cs="Calibri"/>
          <w:sz w:val="20"/>
          <w:szCs w:val="20"/>
        </w:rPr>
      </w:pPr>
    </w:p>
    <w:p w:rsidR="009109BD" w:rsidRDefault="009109BD">
      <w:pPr>
        <w:ind w:left="0" w:right="-376" w:hanging="2"/>
        <w:jc w:val="both"/>
        <w:rPr>
          <w:rFonts w:ascii="Calibri" w:eastAsia="Calibri" w:hAnsi="Calibri" w:cs="Calibri"/>
          <w:color w:val="000000"/>
          <w:sz w:val="20"/>
          <w:szCs w:val="20"/>
        </w:rPr>
      </w:pPr>
    </w:p>
    <w:p w:rsidR="009109BD" w:rsidRDefault="00837431">
      <w:pPr>
        <w:numPr>
          <w:ilvl w:val="0"/>
          <w:numId w:val="5"/>
        </w:numPr>
        <w:ind w:left="0" w:right="-376" w:hanging="2"/>
        <w:jc w:val="both"/>
        <w:rPr>
          <w:rFonts w:ascii="Calibri" w:eastAsia="Calibri" w:hAnsi="Calibri" w:cs="Calibri"/>
          <w:sz w:val="20"/>
          <w:szCs w:val="20"/>
        </w:rPr>
      </w:pPr>
      <w:r>
        <w:rPr>
          <w:rFonts w:ascii="Calibri" w:eastAsia="Calibri" w:hAnsi="Calibri" w:cs="Calibri"/>
          <w:color w:val="000000"/>
          <w:sz w:val="20"/>
          <w:szCs w:val="20"/>
        </w:rPr>
        <w:t>Los pagos se tramitarán</w:t>
      </w:r>
      <w:r w:rsidR="00CE22C5">
        <w:rPr>
          <w:rFonts w:ascii="Calibri" w:eastAsia="Calibri" w:hAnsi="Calibri" w:cs="Calibri"/>
          <w:color w:val="000000"/>
          <w:sz w:val="20"/>
          <w:szCs w:val="20"/>
        </w:rPr>
        <w:t xml:space="preserve"> dentro de los 15</w:t>
      </w:r>
      <w:r>
        <w:rPr>
          <w:rFonts w:ascii="Calibri" w:eastAsia="Calibri" w:hAnsi="Calibri" w:cs="Calibri"/>
          <w:color w:val="000000"/>
          <w:sz w:val="20"/>
          <w:szCs w:val="20"/>
        </w:rPr>
        <w:t xml:space="preserve">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9109BD" w:rsidRDefault="009109B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109BD" w:rsidRDefault="00837431">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9109BD" w:rsidRDefault="009109B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109BD" w:rsidRDefault="00837431">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9109BD" w:rsidRDefault="009109BD">
      <w:pPr>
        <w:ind w:left="0" w:right="-376" w:hanging="2"/>
        <w:jc w:val="both"/>
        <w:rPr>
          <w:rFonts w:ascii="Calibri" w:eastAsia="Calibri" w:hAnsi="Calibri" w:cs="Calibri"/>
          <w:sz w:val="20"/>
          <w:szCs w:val="20"/>
        </w:rPr>
      </w:pPr>
    </w:p>
    <w:p w:rsidR="009109BD" w:rsidRDefault="00837431">
      <w:pPr>
        <w:numPr>
          <w:ilvl w:val="0"/>
          <w:numId w:val="5"/>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9109BD" w:rsidRDefault="00837431">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9109BD" w:rsidRDefault="00837431">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9109BD" w:rsidRDefault="00837431">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9109BD" w:rsidRDefault="00837431">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9109BD" w:rsidRDefault="00837431">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9109BD" w:rsidRDefault="00837431">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9109BD" w:rsidRDefault="00837431">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9109BD" w:rsidRDefault="00837431">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9109BD" w:rsidRDefault="00837431">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9109BD" w:rsidRDefault="00837431">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9109BD" w:rsidRDefault="00837431">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9109BD" w:rsidRDefault="00837431">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9109BD" w:rsidRDefault="009109BD">
      <w:pPr>
        <w:spacing w:line="276" w:lineRule="auto"/>
        <w:ind w:left="0" w:right="-380" w:hanging="2"/>
        <w:jc w:val="both"/>
        <w:rPr>
          <w:rFonts w:ascii="Calibri" w:eastAsia="Calibri" w:hAnsi="Calibri" w:cs="Calibri"/>
          <w:sz w:val="20"/>
          <w:szCs w:val="20"/>
          <w:highlight w:val="white"/>
        </w:rPr>
      </w:pPr>
    </w:p>
    <w:p w:rsidR="009109BD" w:rsidRDefault="00837431">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9109BD" w:rsidRDefault="009109BD">
      <w:pPr>
        <w:spacing w:line="276" w:lineRule="auto"/>
        <w:ind w:left="0" w:right="-380" w:hanging="2"/>
        <w:jc w:val="both"/>
        <w:rPr>
          <w:rFonts w:ascii="Calibri" w:eastAsia="Calibri" w:hAnsi="Calibri" w:cs="Calibri"/>
          <w:sz w:val="20"/>
          <w:szCs w:val="20"/>
          <w:highlight w:val="white"/>
        </w:rPr>
      </w:pPr>
    </w:p>
    <w:p w:rsidR="009109BD" w:rsidRDefault="00837431">
      <w:pPr>
        <w:numPr>
          <w:ilvl w:val="0"/>
          <w:numId w:val="7"/>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9109BD" w:rsidRDefault="009109BD">
      <w:pPr>
        <w:spacing w:line="276" w:lineRule="auto"/>
        <w:ind w:left="0" w:right="-380" w:hanging="2"/>
        <w:jc w:val="both"/>
        <w:rPr>
          <w:rFonts w:ascii="Calibri" w:eastAsia="Calibri" w:hAnsi="Calibri" w:cs="Calibri"/>
          <w:sz w:val="20"/>
          <w:szCs w:val="20"/>
          <w:highlight w:val="white"/>
        </w:rPr>
      </w:pPr>
    </w:p>
    <w:p w:rsidR="009109BD" w:rsidRDefault="00837431">
      <w:pPr>
        <w:numPr>
          <w:ilvl w:val="0"/>
          <w:numId w:val="7"/>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9109BD" w:rsidRDefault="009109BD">
      <w:pPr>
        <w:ind w:left="0" w:right="-380" w:hanging="2"/>
        <w:jc w:val="both"/>
        <w:rPr>
          <w:rFonts w:ascii="Calibri" w:eastAsia="Calibri" w:hAnsi="Calibri" w:cs="Calibri"/>
          <w:sz w:val="20"/>
          <w:szCs w:val="20"/>
          <w:highlight w:val="white"/>
        </w:rPr>
      </w:pPr>
    </w:p>
    <w:p w:rsidR="009109BD" w:rsidRDefault="00837431">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9109BD" w:rsidRDefault="009109BD">
      <w:pPr>
        <w:ind w:left="0" w:right="-376" w:hanging="2"/>
        <w:jc w:val="both"/>
        <w:rPr>
          <w:rFonts w:ascii="Calibri" w:eastAsia="Calibri" w:hAnsi="Calibri" w:cs="Calibri"/>
          <w:sz w:val="20"/>
          <w:szCs w:val="20"/>
        </w:rPr>
      </w:pPr>
    </w:p>
    <w:p w:rsidR="009109BD" w:rsidRDefault="00837431">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9109BD" w:rsidRDefault="009109BD">
      <w:pPr>
        <w:ind w:left="0" w:right="-376" w:hanging="2"/>
        <w:jc w:val="both"/>
        <w:rPr>
          <w:rFonts w:ascii="Calibri" w:eastAsia="Calibri" w:hAnsi="Calibri" w:cs="Calibri"/>
          <w:sz w:val="20"/>
          <w:szCs w:val="20"/>
        </w:rPr>
      </w:pPr>
    </w:p>
    <w:p w:rsidR="009109BD" w:rsidRDefault="00837431">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9109BD" w:rsidRDefault="009109BD">
      <w:pPr>
        <w:ind w:left="0" w:right="-376" w:hanging="2"/>
        <w:jc w:val="both"/>
        <w:rPr>
          <w:rFonts w:ascii="Calibri" w:eastAsia="Calibri" w:hAnsi="Calibri" w:cs="Calibri"/>
          <w:sz w:val="20"/>
          <w:szCs w:val="20"/>
        </w:rPr>
      </w:pPr>
    </w:p>
    <w:p w:rsidR="009109BD" w:rsidRDefault="00837431">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9109BD" w:rsidRDefault="009109B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9109BD" w:rsidRDefault="00837431">
      <w:pPr>
        <w:numPr>
          <w:ilvl w:val="0"/>
          <w:numId w:val="5"/>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de </w:t>
      </w:r>
      <w:r w:rsidRPr="00CE22C5">
        <w:rPr>
          <w:rFonts w:ascii="Calibri" w:eastAsia="Calibri" w:hAnsi="Calibri" w:cs="Calibri"/>
          <w:b/>
          <w:sz w:val="20"/>
          <w:szCs w:val="20"/>
          <w:u w:val="single"/>
        </w:rPr>
        <w:t>5 (cinco) días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9109BD" w:rsidRDefault="009109B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109BD" w:rsidRDefault="00837431">
      <w:pPr>
        <w:numPr>
          <w:ilvl w:val="0"/>
          <w:numId w:val="5"/>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9109BD" w:rsidRDefault="009109B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109BD" w:rsidRDefault="00837431">
      <w:pPr>
        <w:numPr>
          <w:ilvl w:val="0"/>
          <w:numId w:val="5"/>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9109BD" w:rsidRDefault="009109BD">
      <w:pPr>
        <w:ind w:left="0" w:right="-376" w:hanging="2"/>
        <w:jc w:val="both"/>
        <w:rPr>
          <w:rFonts w:ascii="Calibri" w:eastAsia="Calibri" w:hAnsi="Calibri" w:cs="Calibri"/>
          <w:sz w:val="20"/>
          <w:szCs w:val="20"/>
        </w:rPr>
      </w:pPr>
    </w:p>
    <w:p w:rsidR="009109BD" w:rsidRDefault="00837431">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9109BD" w:rsidRDefault="009109BD">
      <w:pPr>
        <w:ind w:left="0" w:right="-376" w:hanging="2"/>
        <w:jc w:val="both"/>
        <w:rPr>
          <w:rFonts w:ascii="Calibri" w:eastAsia="Calibri" w:hAnsi="Calibri" w:cs="Calibri"/>
          <w:sz w:val="20"/>
          <w:szCs w:val="20"/>
        </w:rPr>
      </w:pPr>
    </w:p>
    <w:p w:rsidR="009109BD" w:rsidRDefault="00837431">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o el órgano de administración de la entidad solicitante según corresponda. Lo anterior sin perjuicio de lo previsto en el artículo 40 de la Ley.</w:t>
      </w:r>
    </w:p>
    <w:p w:rsidR="009109BD" w:rsidRDefault="009109BD">
      <w:pPr>
        <w:ind w:left="0" w:right="-376" w:hanging="2"/>
        <w:jc w:val="both"/>
        <w:rPr>
          <w:rFonts w:ascii="Calibri" w:eastAsia="Calibri" w:hAnsi="Calibri" w:cs="Calibri"/>
          <w:sz w:val="20"/>
          <w:szCs w:val="20"/>
        </w:rPr>
      </w:pPr>
    </w:p>
    <w:p w:rsidR="009109BD" w:rsidRDefault="00837431">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9109BD" w:rsidRDefault="009109B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109BD" w:rsidRDefault="00837431">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9109BD" w:rsidRDefault="009109BD">
      <w:pPr>
        <w:ind w:left="0" w:right="-376" w:hanging="2"/>
        <w:jc w:val="both"/>
        <w:rPr>
          <w:rFonts w:ascii="Calibri" w:eastAsia="Calibri" w:hAnsi="Calibri" w:cs="Calibri"/>
          <w:sz w:val="20"/>
          <w:szCs w:val="20"/>
        </w:rPr>
      </w:pPr>
    </w:p>
    <w:p w:rsidR="009109BD" w:rsidRDefault="00837431">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9109BD" w:rsidRDefault="009109BD">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9109BD" w:rsidRDefault="00837431">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9109BD" w:rsidRDefault="009109BD">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9109BD" w:rsidRDefault="00837431">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9109BD" w:rsidRDefault="009109BD">
      <w:pPr>
        <w:ind w:left="0" w:right="-376" w:hanging="2"/>
        <w:jc w:val="both"/>
        <w:rPr>
          <w:rFonts w:ascii="Calibri" w:eastAsia="Calibri" w:hAnsi="Calibri" w:cs="Calibri"/>
          <w:sz w:val="20"/>
          <w:szCs w:val="20"/>
        </w:rPr>
      </w:pPr>
    </w:p>
    <w:p w:rsidR="009109BD" w:rsidRDefault="00837431">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9109BD" w:rsidRDefault="009109BD">
      <w:pPr>
        <w:ind w:left="0" w:right="-376" w:hanging="2"/>
        <w:jc w:val="both"/>
        <w:rPr>
          <w:rFonts w:ascii="Calibri" w:eastAsia="Calibri" w:hAnsi="Calibri" w:cs="Calibri"/>
          <w:sz w:val="20"/>
          <w:szCs w:val="20"/>
        </w:rPr>
      </w:pPr>
    </w:p>
    <w:p w:rsidR="009109BD" w:rsidRDefault="00837431">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25">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26">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9109BD" w:rsidRDefault="009109BD">
      <w:pPr>
        <w:ind w:left="0" w:right="-376" w:hanging="2"/>
        <w:jc w:val="both"/>
        <w:rPr>
          <w:rFonts w:ascii="Calibri" w:eastAsia="Calibri" w:hAnsi="Calibri" w:cs="Calibri"/>
          <w:b/>
          <w:sz w:val="20"/>
          <w:szCs w:val="20"/>
        </w:rPr>
      </w:pPr>
    </w:p>
    <w:p w:rsidR="009109BD" w:rsidRDefault="00837431">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9109BD" w:rsidRDefault="009109BD">
      <w:pPr>
        <w:ind w:left="0" w:right="-376" w:hanging="2"/>
        <w:jc w:val="both"/>
        <w:rPr>
          <w:rFonts w:ascii="Calibri" w:eastAsia="Calibri" w:hAnsi="Calibri" w:cs="Calibri"/>
          <w:sz w:val="20"/>
          <w:szCs w:val="20"/>
          <w:highlight w:val="white"/>
        </w:rPr>
      </w:pPr>
    </w:p>
    <w:p w:rsidR="009109BD" w:rsidRDefault="00837431">
      <w:pPr>
        <w:numPr>
          <w:ilvl w:val="0"/>
          <w:numId w:val="6"/>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9109BD" w:rsidRDefault="009109BD">
      <w:pPr>
        <w:ind w:left="0" w:right="-376" w:hanging="2"/>
        <w:jc w:val="both"/>
        <w:rPr>
          <w:rFonts w:ascii="Calibri" w:eastAsia="Calibri" w:hAnsi="Calibri" w:cs="Calibri"/>
          <w:sz w:val="20"/>
          <w:szCs w:val="20"/>
          <w:highlight w:val="white"/>
        </w:rPr>
      </w:pPr>
    </w:p>
    <w:p w:rsidR="009109BD" w:rsidRDefault="00837431">
      <w:pPr>
        <w:numPr>
          <w:ilvl w:val="0"/>
          <w:numId w:val="6"/>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9109BD" w:rsidRDefault="009109BD">
      <w:pPr>
        <w:ind w:left="0" w:right="-376" w:hanging="2"/>
        <w:jc w:val="both"/>
        <w:rPr>
          <w:rFonts w:ascii="Calibri" w:eastAsia="Calibri" w:hAnsi="Calibri" w:cs="Calibri"/>
          <w:sz w:val="20"/>
          <w:szCs w:val="20"/>
          <w:highlight w:val="white"/>
        </w:rPr>
      </w:pPr>
    </w:p>
    <w:p w:rsidR="009109BD" w:rsidRDefault="00837431">
      <w:pPr>
        <w:numPr>
          <w:ilvl w:val="0"/>
          <w:numId w:val="6"/>
        </w:numPr>
        <w:ind w:left="0" w:right="-376" w:hanging="2"/>
        <w:jc w:val="both"/>
        <w:rPr>
          <w:rFonts w:ascii="Calibri" w:eastAsia="Calibri" w:hAnsi="Calibri" w:cs="Calibri"/>
          <w:sz w:val="20"/>
          <w:szCs w:val="20"/>
          <w:highlight w:val="white"/>
        </w:rPr>
      </w:pPr>
      <w:bookmarkStart w:id="4" w:name="_heading=h.30j0zll" w:colFirst="0" w:colLast="0"/>
      <w:bookmarkEnd w:id="4"/>
      <w:r>
        <w:rPr>
          <w:rFonts w:ascii="Calibri" w:eastAsia="Calibri" w:hAnsi="Calibri" w:cs="Calibri"/>
          <w:sz w:val="20"/>
          <w:szCs w:val="20"/>
          <w:highlight w:val="white"/>
        </w:rPr>
        <w:t>Una vez determinado el resultado de la(s) adjudicación(es) correspondiente(s) será publicado en las páginas electrónicas,</w:t>
      </w:r>
      <w:hyperlink r:id="rId27">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8">
        <w:r>
          <w:rPr>
            <w:rFonts w:ascii="Calibri" w:eastAsia="Calibri" w:hAnsi="Calibri" w:cs="Calibri"/>
            <w:color w:val="1155CC"/>
            <w:sz w:val="20"/>
            <w:szCs w:val="20"/>
            <w:highlight w:val="white"/>
            <w:u w:val="single"/>
          </w:rPr>
          <w:t>https://pseig.guanajuato.gob.mx:9100/irj/portal</w:t>
        </w:r>
      </w:hyperlink>
    </w:p>
    <w:p w:rsidR="009109BD" w:rsidRDefault="009109B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9109BD" w:rsidRDefault="00837431">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9109BD" w:rsidRDefault="009109B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109BD" w:rsidRPr="00CE22C5" w:rsidRDefault="00837431">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Anexo </w:t>
      </w:r>
      <w:r w:rsidR="00CE22C5" w:rsidRPr="00CE22C5">
        <w:rPr>
          <w:rFonts w:ascii="Calibri" w:eastAsia="Calibri" w:hAnsi="Calibri" w:cs="Calibri"/>
          <w:sz w:val="20"/>
          <w:szCs w:val="20"/>
        </w:rPr>
        <w:t>E</w:t>
      </w:r>
      <w:r w:rsidRPr="00CE22C5">
        <w:rPr>
          <w:rFonts w:ascii="Calibri" w:eastAsia="Calibri" w:hAnsi="Calibri" w:cs="Calibri"/>
          <w:sz w:val="20"/>
          <w:szCs w:val="20"/>
        </w:rPr>
        <w:t xml:space="preserve"> “Requisitos de facturación”.</w:t>
      </w:r>
    </w:p>
    <w:p w:rsidR="009109BD" w:rsidRDefault="009109BD">
      <w:pPr>
        <w:ind w:left="0" w:right="-376" w:hanging="2"/>
        <w:jc w:val="both"/>
        <w:rPr>
          <w:rFonts w:ascii="Calibri" w:eastAsia="Calibri" w:hAnsi="Calibri" w:cs="Calibri"/>
          <w:sz w:val="20"/>
          <w:szCs w:val="20"/>
          <w:highlight w:val="yellow"/>
        </w:rPr>
      </w:pPr>
    </w:p>
    <w:p w:rsidR="009109BD" w:rsidRDefault="00837431">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9109BD" w:rsidRDefault="009109BD">
      <w:pPr>
        <w:ind w:left="0" w:right="-376" w:hanging="2"/>
        <w:jc w:val="both"/>
        <w:rPr>
          <w:rFonts w:ascii="Calibri" w:eastAsia="Calibri" w:hAnsi="Calibri" w:cs="Calibri"/>
          <w:sz w:val="20"/>
          <w:szCs w:val="20"/>
          <w:highlight w:val="yellow"/>
        </w:rPr>
      </w:pPr>
    </w:p>
    <w:p w:rsidR="009109BD" w:rsidRDefault="009109BD">
      <w:pPr>
        <w:ind w:left="0" w:right="-376" w:hanging="2"/>
        <w:jc w:val="both"/>
        <w:rPr>
          <w:rFonts w:ascii="Calibri" w:eastAsia="Calibri" w:hAnsi="Calibri" w:cs="Calibri"/>
          <w:sz w:val="20"/>
          <w:szCs w:val="20"/>
        </w:rPr>
      </w:pPr>
    </w:p>
    <w:p w:rsidR="009109BD" w:rsidRDefault="00837431">
      <w:pPr>
        <w:ind w:left="0" w:right="-376" w:hanging="2"/>
        <w:jc w:val="both"/>
        <w:rPr>
          <w:rFonts w:ascii="Calibri" w:eastAsia="Calibri" w:hAnsi="Calibri" w:cs="Calibri"/>
          <w:sz w:val="20"/>
          <w:szCs w:val="20"/>
        </w:rPr>
      </w:pPr>
      <w:r w:rsidRPr="00CE22C5">
        <w:rPr>
          <w:rFonts w:ascii="Calibri" w:eastAsia="Calibri" w:hAnsi="Calibri" w:cs="Calibri"/>
          <w:b/>
          <w:sz w:val="20"/>
          <w:szCs w:val="20"/>
        </w:rPr>
        <w:t>Fundamento:</w:t>
      </w:r>
      <w:r w:rsidRPr="00CE22C5">
        <w:rPr>
          <w:rFonts w:ascii="Calibri" w:eastAsia="Calibri" w:hAnsi="Calibri" w:cs="Calibri"/>
          <w:sz w:val="20"/>
          <w:szCs w:val="20"/>
        </w:rPr>
        <w:t xml:space="preserve"> Artículo 48, fracción I inciso d) </w:t>
      </w:r>
      <w:r>
        <w:rPr>
          <w:rFonts w:ascii="Calibri" w:eastAsia="Calibri" w:hAnsi="Calibri" w:cs="Calibri"/>
          <w:sz w:val="20"/>
          <w:szCs w:val="20"/>
        </w:rPr>
        <w:t>de la Ley.</w:t>
      </w:r>
    </w:p>
    <w:p w:rsidR="009109BD" w:rsidRDefault="009109BD">
      <w:pPr>
        <w:ind w:left="0" w:right="-376" w:hanging="2"/>
        <w:jc w:val="both"/>
        <w:rPr>
          <w:rFonts w:ascii="Calibri" w:eastAsia="Calibri" w:hAnsi="Calibri" w:cs="Calibri"/>
          <w:sz w:val="20"/>
          <w:szCs w:val="20"/>
        </w:rPr>
      </w:pPr>
    </w:p>
    <w:p w:rsidR="009109BD" w:rsidRDefault="00837431">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9109BD" w:rsidRDefault="00837431">
      <w:pPr>
        <w:ind w:left="0" w:right="-376" w:hanging="2"/>
        <w:jc w:val="both"/>
        <w:rPr>
          <w:rFonts w:ascii="Calibri" w:eastAsia="Calibri" w:hAnsi="Calibri" w:cs="Calibri"/>
          <w:sz w:val="20"/>
          <w:szCs w:val="20"/>
        </w:rPr>
      </w:pPr>
      <w:r>
        <w:rPr>
          <w:rFonts w:ascii="Calibri" w:eastAsia="Calibri" w:hAnsi="Calibri" w:cs="Calibri"/>
          <w:b/>
          <w:sz w:val="20"/>
          <w:szCs w:val="20"/>
        </w:rPr>
        <w:lastRenderedPageBreak/>
        <w:t xml:space="preserve">La Dirección </w:t>
      </w:r>
    </w:p>
    <w:p w:rsidR="009109BD" w:rsidRDefault="00837431">
      <w:pPr>
        <w:ind w:left="0"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9109BD">
      <w:headerReference w:type="default" r:id="rId29"/>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3ACA" w:rsidRDefault="005F3ACA">
      <w:pPr>
        <w:spacing w:line="240" w:lineRule="auto"/>
        <w:ind w:left="0" w:hanging="2"/>
      </w:pPr>
      <w:r>
        <w:separator/>
      </w:r>
    </w:p>
  </w:endnote>
  <w:endnote w:type="continuationSeparator" w:id="0">
    <w:p w:rsidR="005F3ACA" w:rsidRDefault="005F3ACA">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3ACA" w:rsidRDefault="005F3ACA">
      <w:pPr>
        <w:spacing w:line="240" w:lineRule="auto"/>
        <w:ind w:left="0" w:hanging="2"/>
      </w:pPr>
      <w:r>
        <w:separator/>
      </w:r>
    </w:p>
  </w:footnote>
  <w:footnote w:type="continuationSeparator" w:id="0">
    <w:p w:rsidR="005F3ACA" w:rsidRDefault="005F3ACA">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09BD" w:rsidRDefault="00837431">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9109BD" w:rsidRDefault="009109BD">
    <w:pPr>
      <w:ind w:left="0" w:hanging="2"/>
      <w:jc w:val="both"/>
      <w:rPr>
        <w:sz w:val="18"/>
        <w:szCs w:val="18"/>
      </w:rPr>
    </w:pPr>
  </w:p>
  <w:p w:rsidR="009109BD" w:rsidRDefault="00837431">
    <w:pPr>
      <w:ind w:left="0" w:hanging="2"/>
      <w:jc w:val="center"/>
      <w:rPr>
        <w:color w:val="000000"/>
      </w:rPr>
    </w:pPr>
    <w:r>
      <w:rPr>
        <w:noProof/>
        <w:sz w:val="20"/>
        <w:szCs w:val="20"/>
      </w:rPr>
      <w:drawing>
        <wp:inline distT="114300" distB="114300" distL="114300" distR="114300">
          <wp:extent cx="4114800" cy="1409700"/>
          <wp:effectExtent l="0" t="0" r="0" b="0"/>
          <wp:docPr id="102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4114800" cy="1409700"/>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76BE6"/>
    <w:multiLevelType w:val="multilevel"/>
    <w:tmpl w:val="31A85AFA"/>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 w15:restartNumberingAfterBreak="0">
    <w:nsid w:val="11842785"/>
    <w:multiLevelType w:val="multilevel"/>
    <w:tmpl w:val="BF2CA8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36F07E5"/>
    <w:multiLevelType w:val="multilevel"/>
    <w:tmpl w:val="FEB4E4AC"/>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3" w15:restartNumberingAfterBreak="0">
    <w:nsid w:val="24883756"/>
    <w:multiLevelType w:val="multilevel"/>
    <w:tmpl w:val="1C067640"/>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2AC1700B"/>
    <w:multiLevelType w:val="multilevel"/>
    <w:tmpl w:val="3A1C9166"/>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38A5421F"/>
    <w:multiLevelType w:val="multilevel"/>
    <w:tmpl w:val="D7E87308"/>
    <w:lvl w:ilvl="0">
      <w:start w:val="1"/>
      <w:numFmt w:val="decimal"/>
      <w:pStyle w:val="Ttulo3"/>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3BC7029E"/>
    <w:multiLevelType w:val="multilevel"/>
    <w:tmpl w:val="1638C2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2613820"/>
    <w:multiLevelType w:val="multilevel"/>
    <w:tmpl w:val="A882EBE0"/>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8" w15:restartNumberingAfterBreak="0">
    <w:nsid w:val="4AF44405"/>
    <w:multiLevelType w:val="multilevel"/>
    <w:tmpl w:val="8AE4D0C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15:restartNumberingAfterBreak="0">
    <w:nsid w:val="4BF54988"/>
    <w:multiLevelType w:val="multilevel"/>
    <w:tmpl w:val="5450E488"/>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0" w15:restartNumberingAfterBreak="0">
    <w:nsid w:val="57F22529"/>
    <w:multiLevelType w:val="hybridMultilevel"/>
    <w:tmpl w:val="38EAC8AC"/>
    <w:lvl w:ilvl="0" w:tplc="1C6A834A">
      <w:start w:val="6"/>
      <w:numFmt w:val="decimal"/>
      <w:lvlText w:val="%1."/>
      <w:lvlJc w:val="left"/>
      <w:pPr>
        <w:ind w:left="720" w:hanging="360"/>
      </w:pPr>
      <w:rPr>
        <w:rFonts w:hint="default"/>
        <w:b/>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5F615E47"/>
    <w:multiLevelType w:val="multilevel"/>
    <w:tmpl w:val="19763BB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15:restartNumberingAfterBreak="0">
    <w:nsid w:val="67B42D9D"/>
    <w:multiLevelType w:val="multilevel"/>
    <w:tmpl w:val="54745408"/>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3" w15:restartNumberingAfterBreak="0">
    <w:nsid w:val="68764A8E"/>
    <w:multiLevelType w:val="multilevel"/>
    <w:tmpl w:val="FFCCCA5E"/>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4" w15:restartNumberingAfterBreak="0">
    <w:nsid w:val="68844A5C"/>
    <w:multiLevelType w:val="multilevel"/>
    <w:tmpl w:val="DF52FB5A"/>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5" w15:restartNumberingAfterBreak="0">
    <w:nsid w:val="6BC37648"/>
    <w:multiLevelType w:val="multilevel"/>
    <w:tmpl w:val="0006564C"/>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5"/>
  </w:num>
  <w:num w:numId="2">
    <w:abstractNumId w:val="6"/>
  </w:num>
  <w:num w:numId="3">
    <w:abstractNumId w:val="15"/>
  </w:num>
  <w:num w:numId="4">
    <w:abstractNumId w:val="0"/>
  </w:num>
  <w:num w:numId="5">
    <w:abstractNumId w:val="9"/>
  </w:num>
  <w:num w:numId="6">
    <w:abstractNumId w:val="13"/>
  </w:num>
  <w:num w:numId="7">
    <w:abstractNumId w:val="1"/>
  </w:num>
  <w:num w:numId="8">
    <w:abstractNumId w:val="11"/>
  </w:num>
  <w:num w:numId="9">
    <w:abstractNumId w:val="14"/>
  </w:num>
  <w:num w:numId="10">
    <w:abstractNumId w:val="4"/>
  </w:num>
  <w:num w:numId="11">
    <w:abstractNumId w:val="7"/>
  </w:num>
  <w:num w:numId="12">
    <w:abstractNumId w:val="8"/>
  </w:num>
  <w:num w:numId="13">
    <w:abstractNumId w:val="12"/>
  </w:num>
  <w:num w:numId="14">
    <w:abstractNumId w:val="2"/>
  </w:num>
  <w:num w:numId="15">
    <w:abstractNumId w:val="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9BD"/>
    <w:rsid w:val="00055887"/>
    <w:rsid w:val="0014764D"/>
    <w:rsid w:val="001E1DC4"/>
    <w:rsid w:val="003633DD"/>
    <w:rsid w:val="003D35C7"/>
    <w:rsid w:val="00436EED"/>
    <w:rsid w:val="00462D05"/>
    <w:rsid w:val="00482D9E"/>
    <w:rsid w:val="004C2D18"/>
    <w:rsid w:val="005A08D2"/>
    <w:rsid w:val="005F3ACA"/>
    <w:rsid w:val="0061384E"/>
    <w:rsid w:val="00837431"/>
    <w:rsid w:val="009109BD"/>
    <w:rsid w:val="00B875F8"/>
    <w:rsid w:val="00C52889"/>
    <w:rsid w:val="00CE22C5"/>
    <w:rsid w:val="00D327B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B4F549-55CE-4FCD-A007-69A6023DF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pseig.guanajuato.gob.mx:9100/irj/portal" TargetMode="External"/><Relationship Id="rId13" Type="http://schemas.openxmlformats.org/officeDocument/2006/relationships/hyperlink" Target="mailto:jpelagiom@guanajuato.gob.mx" TargetMode="External"/><Relationship Id="rId18" Type="http://schemas.openxmlformats.org/officeDocument/2006/relationships/hyperlink" Target="mailto:norma.am@irapuato.tecnm.mx" TargetMode="External"/><Relationship Id="rId26" Type="http://schemas.openxmlformats.org/officeDocument/2006/relationships/hyperlink" Target="mailto:servicioti@guanajuato.gob.mx" TargetMode="Externa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endnotes" Target="endnotes.xml"/><Relationship Id="rId12" Type="http://schemas.openxmlformats.org/officeDocument/2006/relationships/hyperlink" Target="mailto:________@guanajuato.gob.mx" TargetMode="External"/><Relationship Id="rId17" Type="http://schemas.openxmlformats.org/officeDocument/2006/relationships/hyperlink" Target="https://pseig.guanajuato.gob.mx:9100/irj/portal" TargetMode="External"/><Relationship Id="rId25" Type="http://schemas.openxmlformats.org/officeDocument/2006/relationships/hyperlink" Target="https://pseig.guanajuato.gob.mx:9100/irj/portal" TargetMode="External"/><Relationship Id="rId2" Type="http://schemas.openxmlformats.org/officeDocument/2006/relationships/numbering" Target="numbering.xml"/><Relationship Id="rId16" Type="http://schemas.openxmlformats.org/officeDocument/2006/relationships/hyperlink" Target="http://transparencia.guanajuato.gob.mx/transparencia/informacion_publica_licitaciones.php" TargetMode="External"/><Relationship Id="rId20" Type="http://schemas.openxmlformats.org/officeDocument/2006/relationships/hyperlink" Target="mailto:filiberto.hl@irapuato.tecnm.mx"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pelagiom@" TargetMode="External"/><Relationship Id="rId24" Type="http://schemas.openxmlformats.org/officeDocument/2006/relationships/hyperlink" Target="https://notificaciones.guanajuato.gob.mx/" TargetMode="External"/><Relationship Id="rId5" Type="http://schemas.openxmlformats.org/officeDocument/2006/relationships/webSettings" Target="webSettings.xml"/><Relationship Id="rId15" Type="http://schemas.openxmlformats.org/officeDocument/2006/relationships/hyperlink" Target="https://pseig.guanajuato.gob.mx:9100/irj/portal" TargetMode="External"/><Relationship Id="rId23" Type="http://schemas.openxmlformats.org/officeDocument/2006/relationships/hyperlink" Target="https://notificaciones.guanajuato.gob.mx/" TargetMode="External"/><Relationship Id="rId28" Type="http://schemas.openxmlformats.org/officeDocument/2006/relationships/hyperlink" Target="https://pseig.guanajuato.gob.mx:9100/irj/portal" TargetMode="External"/><Relationship Id="rId10" Type="http://schemas.openxmlformats.org/officeDocument/2006/relationships/hyperlink" Target="https://pseig.guanajuato.gob.mx:9100/irj/portal" TargetMode="External"/><Relationship Id="rId19" Type="http://schemas.openxmlformats.org/officeDocument/2006/relationships/hyperlink" Target="mailto:gilberto.rd@irapuato.tecnm.mx"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transparencia.guanajuato.gob.mx/transparencia/informacion_publica_licitaciones.php"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yperlink" Target="http://dgrmsg.guanajuato.gob.mx/manuales/manualSRM.pdf" TargetMode="External"/><Relationship Id="rId27" Type="http://schemas.openxmlformats.org/officeDocument/2006/relationships/hyperlink" Target="http://transparencia.guanajuato.gob.mx/transparencia/informacion_publica_licitaciones.php"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M1dPQsztWd0x2oJwBUL3+BKyVQ==">CgMxLjAyCWguMmV0OTJwMDIIaC5namRneHMyCWguM3pueXNoNzIJaC4zMGowemxsMgloLjFmb2I5dGU4AHIhMVRGUjVieFJpTDRkTWhROHlLNnZUMDZmaUE2VFpmcldL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17</Pages>
  <Words>7544</Words>
  <Characters>41497</Characters>
  <Application>Microsoft Office Word</Application>
  <DocSecurity>0</DocSecurity>
  <Lines>345</Lines>
  <Paragraphs>97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JOSE LUIS PELAGIO MEJIA</cp:lastModifiedBy>
  <cp:revision>13</cp:revision>
  <dcterms:created xsi:type="dcterms:W3CDTF">2022-03-03T00:38:00Z</dcterms:created>
  <dcterms:modified xsi:type="dcterms:W3CDTF">2025-02-20T18:18:00Z</dcterms:modified>
</cp:coreProperties>
</file>